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6CE" w:rsidRPr="009573EE" w:rsidRDefault="004346CE" w:rsidP="004346CE">
      <w:pPr>
        <w:spacing w:line="240" w:lineRule="auto"/>
        <w:jc w:val="center"/>
        <w:rPr>
          <w:rFonts w:ascii="Times New Roman" w:hAnsi="Times New Roman"/>
          <w:b/>
          <w:bCs/>
          <w:sz w:val="24"/>
          <w:szCs w:val="24"/>
          <w:lang w:val="be-BY"/>
        </w:rPr>
      </w:pPr>
      <w:r>
        <w:rPr>
          <w:rFonts w:ascii="Times New Roman" w:hAnsi="Times New Roman"/>
          <w:b/>
          <w:bCs/>
          <w:sz w:val="24"/>
          <w:szCs w:val="24"/>
          <w:lang w:val="ba-RU"/>
        </w:rPr>
        <w:t>Уҡ</w:t>
      </w:r>
      <w:r w:rsidRPr="009573EE">
        <w:rPr>
          <w:rFonts w:ascii="Times New Roman" w:hAnsi="Times New Roman"/>
          <w:b/>
          <w:bCs/>
          <w:sz w:val="24"/>
          <w:szCs w:val="24"/>
          <w:lang w:val="be-BY"/>
        </w:rPr>
        <w:t>ыу предметын үҙләштереүҙең шәхсән, метапредмет, предмет өйрәнеүҙең һөҙөмтәләре.</w:t>
      </w:r>
    </w:p>
    <w:p w:rsidR="004346CE" w:rsidRPr="009573EE" w:rsidRDefault="004346CE" w:rsidP="004346CE">
      <w:pPr>
        <w:pStyle w:val="a3"/>
        <w:jc w:val="both"/>
        <w:rPr>
          <w:rFonts w:ascii="Times New Roman" w:hAnsi="Times New Roman"/>
          <w:b/>
          <w:sz w:val="24"/>
          <w:szCs w:val="24"/>
          <w:lang w:val="be-BY"/>
        </w:rPr>
      </w:pPr>
      <w:r w:rsidRPr="009573EE">
        <w:rPr>
          <w:rFonts w:ascii="Times New Roman" w:hAnsi="Times New Roman"/>
          <w:b/>
          <w:sz w:val="24"/>
          <w:szCs w:val="24"/>
          <w:lang w:val="be-BY"/>
        </w:rPr>
        <w:t>Шәхсән  һө</w:t>
      </w:r>
      <w:r w:rsidRPr="009573EE">
        <w:rPr>
          <w:rFonts w:ascii="Times New Roman" w:eastAsia="MS Mincho" w:hAnsi="Times New Roman"/>
          <w:b/>
          <w:sz w:val="24"/>
          <w:szCs w:val="24"/>
          <w:lang w:val="be-BY"/>
        </w:rPr>
        <w:t>ҙө</w:t>
      </w:r>
      <w:r w:rsidRPr="009573EE">
        <w:rPr>
          <w:rFonts w:ascii="Times New Roman" w:hAnsi="Times New Roman"/>
          <w:b/>
          <w:sz w:val="24"/>
          <w:szCs w:val="24"/>
          <w:lang w:val="be-BY"/>
        </w:rPr>
        <w:t xml:space="preserve">мтәләр: </w:t>
      </w:r>
    </w:p>
    <w:p w:rsidR="004346CE" w:rsidRPr="009573EE" w:rsidRDefault="004346CE" w:rsidP="004346CE">
      <w:pPr>
        <w:pStyle w:val="a3"/>
        <w:numPr>
          <w:ilvl w:val="0"/>
          <w:numId w:val="1"/>
        </w:numPr>
        <w:ind w:left="0" w:firstLine="0"/>
        <w:jc w:val="both"/>
        <w:rPr>
          <w:rFonts w:ascii="Times New Roman" w:hAnsi="Times New Roman"/>
          <w:sz w:val="24"/>
          <w:szCs w:val="24"/>
          <w:lang w:val="be-BY"/>
        </w:rPr>
      </w:pPr>
      <w:r w:rsidRPr="009573EE">
        <w:rPr>
          <w:rFonts w:ascii="Times New Roman" w:hAnsi="Times New Roman"/>
          <w:sz w:val="24"/>
          <w:szCs w:val="24"/>
          <w:lang w:val="be-BY"/>
        </w:rPr>
        <w:t>баш</w:t>
      </w:r>
      <w:r w:rsidRPr="009573EE">
        <w:rPr>
          <w:rFonts w:ascii="Times New Roman" w:eastAsia="MS Mincho" w:hAnsi="Times New Roman"/>
          <w:sz w:val="24"/>
          <w:szCs w:val="24"/>
          <w:lang w:val="be-BY"/>
        </w:rPr>
        <w:t>ҡ</w:t>
      </w:r>
      <w:r w:rsidRPr="009573EE">
        <w:rPr>
          <w:rFonts w:ascii="Times New Roman" w:hAnsi="Times New Roman"/>
          <w:sz w:val="24"/>
          <w:szCs w:val="24"/>
          <w:lang w:val="be-BY"/>
        </w:rPr>
        <w:t>орт телен башҡорт халҡының төп милли-мәҙәни ҡиммәте булараҡ аңлау, интеллектуаль, ижади һәләтлектәрен һәм шәхестең мораль- этик сифаттарын үҫтереүҙә телдең ролен, уның мәктәптә белем алыу процесындағы әһәмиәтен билдәләү;</w:t>
      </w:r>
    </w:p>
    <w:p w:rsidR="004346CE" w:rsidRPr="009573EE" w:rsidRDefault="004346CE" w:rsidP="004346CE">
      <w:pPr>
        <w:pStyle w:val="a3"/>
        <w:numPr>
          <w:ilvl w:val="0"/>
          <w:numId w:val="1"/>
        </w:numPr>
        <w:ind w:left="0" w:firstLine="0"/>
        <w:jc w:val="both"/>
        <w:rPr>
          <w:rFonts w:ascii="Times New Roman" w:hAnsi="Times New Roman"/>
          <w:sz w:val="24"/>
          <w:szCs w:val="24"/>
          <w:lang w:val="be-BY"/>
        </w:rPr>
      </w:pPr>
      <w:r w:rsidRPr="009573EE">
        <w:rPr>
          <w:rFonts w:ascii="Times New Roman" w:hAnsi="Times New Roman"/>
          <w:sz w:val="24"/>
          <w:szCs w:val="24"/>
          <w:lang w:val="tt-RU"/>
        </w:rPr>
        <w:t>башҡорт теленең эстетик ҡиммәтен аңлау</w:t>
      </w:r>
      <w:r w:rsidRPr="009573EE">
        <w:rPr>
          <w:rFonts w:ascii="Times New Roman" w:hAnsi="Times New Roman"/>
          <w:sz w:val="24"/>
          <w:szCs w:val="24"/>
          <w:lang w:val="be-BY"/>
        </w:rPr>
        <w:t xml:space="preserve">; </w:t>
      </w:r>
      <w:r w:rsidRPr="009573EE">
        <w:rPr>
          <w:rFonts w:ascii="Times New Roman" w:hAnsi="Times New Roman"/>
          <w:sz w:val="24"/>
          <w:szCs w:val="24"/>
          <w:lang w:val="ba-RU"/>
        </w:rPr>
        <w:t>телгә ҡарата</w:t>
      </w:r>
      <w:r>
        <w:rPr>
          <w:rFonts w:ascii="Times New Roman" w:hAnsi="Times New Roman"/>
          <w:sz w:val="24"/>
          <w:szCs w:val="24"/>
          <w:lang w:val="ba-RU"/>
        </w:rPr>
        <w:t xml:space="preserve"> </w:t>
      </w:r>
      <w:r w:rsidRPr="009573EE">
        <w:rPr>
          <w:rFonts w:ascii="Times New Roman" w:hAnsi="Times New Roman"/>
          <w:sz w:val="24"/>
          <w:szCs w:val="24"/>
          <w:lang w:val="ba-RU"/>
        </w:rPr>
        <w:t>ихтирам , уның менән ғорурланыу тойғоһо тәрбиәләү</w:t>
      </w:r>
      <w:r w:rsidRPr="009573EE">
        <w:rPr>
          <w:rFonts w:ascii="Times New Roman" w:hAnsi="Times New Roman"/>
          <w:sz w:val="24"/>
          <w:szCs w:val="24"/>
          <w:lang w:val="be-BY"/>
        </w:rPr>
        <w:t>;</w:t>
      </w:r>
      <w:r>
        <w:rPr>
          <w:rFonts w:ascii="Times New Roman" w:hAnsi="Times New Roman"/>
          <w:sz w:val="24"/>
          <w:szCs w:val="24"/>
          <w:lang w:val="be-BY"/>
        </w:rPr>
        <w:t xml:space="preserve"> </w:t>
      </w:r>
      <w:r w:rsidRPr="009573EE">
        <w:rPr>
          <w:rFonts w:ascii="Times New Roman" w:hAnsi="Times New Roman"/>
          <w:sz w:val="24"/>
          <w:szCs w:val="24"/>
          <w:lang w:val="ba-RU"/>
        </w:rPr>
        <w:t>милли мәҙәни сағылыш булараҡ, башҡорт теленең таҙалығын һаҡлау тураһында хәстәрлек күреү</w:t>
      </w:r>
      <w:r w:rsidRPr="009573EE">
        <w:rPr>
          <w:rFonts w:ascii="Times New Roman" w:hAnsi="Times New Roman"/>
          <w:sz w:val="24"/>
          <w:szCs w:val="24"/>
          <w:lang w:val="be-BY"/>
        </w:rPr>
        <w:t xml:space="preserve">; </w:t>
      </w:r>
      <w:r w:rsidRPr="009573EE">
        <w:rPr>
          <w:rFonts w:ascii="Times New Roman" w:hAnsi="Times New Roman"/>
          <w:sz w:val="24"/>
          <w:szCs w:val="24"/>
          <w:lang w:val="tt-RU"/>
        </w:rPr>
        <w:t>телмәр үҙ камиллаштырыуға ынтылыу</w:t>
      </w:r>
      <w:r w:rsidRPr="009573EE">
        <w:rPr>
          <w:rFonts w:ascii="Times New Roman" w:hAnsi="Times New Roman"/>
          <w:sz w:val="24"/>
          <w:szCs w:val="24"/>
          <w:lang w:val="be-BY"/>
        </w:rPr>
        <w:t>;</w:t>
      </w:r>
    </w:p>
    <w:p w:rsidR="004346CE" w:rsidRPr="009573EE" w:rsidRDefault="004346CE" w:rsidP="004346CE">
      <w:pPr>
        <w:pStyle w:val="a3"/>
        <w:jc w:val="both"/>
        <w:rPr>
          <w:rFonts w:ascii="Times New Roman" w:hAnsi="Times New Roman"/>
          <w:sz w:val="24"/>
          <w:szCs w:val="24"/>
          <w:lang w:val="be-BY"/>
        </w:rPr>
      </w:pPr>
      <w:r w:rsidRPr="009573EE">
        <w:rPr>
          <w:rFonts w:ascii="Times New Roman" w:hAnsi="Times New Roman"/>
          <w:sz w:val="24"/>
          <w:szCs w:val="24"/>
          <w:lang w:val="be-BY"/>
        </w:rPr>
        <w:t xml:space="preserve">3) аралашыу процесында кәрәкле һүҙлек запасына эйә булыу һэм фекереңде иркен еткереү өсөн тейешле грамматик сараларҙы </w:t>
      </w:r>
      <w:r>
        <w:rPr>
          <w:rFonts w:ascii="Times New Roman" w:hAnsi="Times New Roman"/>
          <w:sz w:val="24"/>
          <w:szCs w:val="24"/>
          <w:lang w:val="be-BY"/>
        </w:rPr>
        <w:t>ү</w:t>
      </w:r>
      <w:r w:rsidRPr="009573EE">
        <w:rPr>
          <w:rFonts w:ascii="Times New Roman" w:hAnsi="Times New Roman"/>
          <w:sz w:val="24"/>
          <w:szCs w:val="24"/>
          <w:lang w:val="be-BY"/>
        </w:rPr>
        <w:t xml:space="preserve">ҙләштереү; </w:t>
      </w:r>
      <w:r>
        <w:rPr>
          <w:rFonts w:ascii="Times New Roman" w:hAnsi="Times New Roman"/>
          <w:sz w:val="24"/>
          <w:szCs w:val="24"/>
          <w:lang w:val="be-BY"/>
        </w:rPr>
        <w:t>ү</w:t>
      </w:r>
      <w:r w:rsidRPr="009573EE">
        <w:rPr>
          <w:rFonts w:ascii="Times New Roman" w:hAnsi="Times New Roman"/>
          <w:sz w:val="24"/>
          <w:szCs w:val="24"/>
          <w:lang w:val="be-BY"/>
        </w:rPr>
        <w:t>ҙ телмәреңде күҙәтеү һәм уны баһалау күнекмәһен булдырыу.</w:t>
      </w:r>
    </w:p>
    <w:p w:rsidR="004346CE" w:rsidRPr="009573EE" w:rsidRDefault="004346CE" w:rsidP="004346CE">
      <w:pPr>
        <w:pStyle w:val="a3"/>
        <w:jc w:val="both"/>
        <w:rPr>
          <w:rFonts w:ascii="Times New Roman" w:hAnsi="Times New Roman"/>
          <w:sz w:val="24"/>
          <w:szCs w:val="24"/>
          <w:lang w:val="be-BY"/>
        </w:rPr>
      </w:pPr>
      <w:r w:rsidRPr="009573EE">
        <w:rPr>
          <w:rFonts w:ascii="Times New Roman" w:hAnsi="Times New Roman"/>
          <w:sz w:val="24"/>
          <w:szCs w:val="24"/>
          <w:lang w:val="be-BY"/>
        </w:rPr>
        <w:t>Башҡорт (</w:t>
      </w:r>
      <w:r w:rsidRPr="009573EE">
        <w:rPr>
          <w:rFonts w:ascii="Times New Roman" w:hAnsi="Times New Roman"/>
          <w:sz w:val="24"/>
          <w:szCs w:val="24"/>
          <w:lang w:val="ba-RU"/>
        </w:rPr>
        <w:t>дәүләт</w:t>
      </w:r>
      <w:r w:rsidRPr="009573EE">
        <w:rPr>
          <w:rFonts w:ascii="Times New Roman" w:hAnsi="Times New Roman"/>
          <w:sz w:val="24"/>
          <w:szCs w:val="24"/>
          <w:lang w:val="be-BY"/>
        </w:rPr>
        <w:t>) теле программа</w:t>
      </w:r>
      <w:r w:rsidRPr="009573EE">
        <w:rPr>
          <w:rFonts w:ascii="Times New Roman" w:hAnsi="Times New Roman"/>
          <w:sz w:val="24"/>
          <w:szCs w:val="24"/>
          <w:lang w:val="ba-RU"/>
        </w:rPr>
        <w:t>һ</w:t>
      </w:r>
      <w:r w:rsidRPr="009573EE">
        <w:rPr>
          <w:rFonts w:ascii="Times New Roman" w:hAnsi="Times New Roman"/>
          <w:sz w:val="24"/>
          <w:szCs w:val="24"/>
          <w:lang w:val="be-BY"/>
        </w:rPr>
        <w:t xml:space="preserve">ын </w:t>
      </w:r>
      <w:r w:rsidRPr="009573EE">
        <w:rPr>
          <w:rFonts w:ascii="Times New Roman" w:hAnsi="Times New Roman"/>
          <w:sz w:val="24"/>
          <w:szCs w:val="24"/>
          <w:lang w:val="ba-RU"/>
        </w:rPr>
        <w:t>үҙ</w:t>
      </w:r>
      <w:r w:rsidRPr="009573EE">
        <w:rPr>
          <w:rFonts w:ascii="Times New Roman" w:hAnsi="Times New Roman"/>
          <w:sz w:val="24"/>
          <w:szCs w:val="24"/>
          <w:lang w:val="be-BY"/>
        </w:rPr>
        <w:t xml:space="preserve">ләштереүҙең, </w:t>
      </w:r>
      <w:r w:rsidRPr="009573EE">
        <w:rPr>
          <w:rFonts w:ascii="Times New Roman" w:hAnsi="Times New Roman"/>
          <w:b/>
          <w:sz w:val="24"/>
          <w:szCs w:val="24"/>
          <w:lang w:val="be-BY"/>
        </w:rPr>
        <w:t>метапредмет һөҙөмтәләре</w:t>
      </w:r>
      <w:r w:rsidRPr="009573EE">
        <w:rPr>
          <w:rFonts w:ascii="Times New Roman" w:hAnsi="Times New Roman"/>
          <w:sz w:val="24"/>
          <w:szCs w:val="24"/>
          <w:lang w:val="be-BY"/>
        </w:rPr>
        <w:t xml:space="preserve"> булып:</w:t>
      </w:r>
    </w:p>
    <w:p w:rsidR="004346CE" w:rsidRPr="009573EE" w:rsidRDefault="004346CE" w:rsidP="004346CE">
      <w:pPr>
        <w:pStyle w:val="a3"/>
        <w:jc w:val="both"/>
        <w:rPr>
          <w:rFonts w:ascii="Times New Roman" w:hAnsi="Times New Roman"/>
          <w:sz w:val="24"/>
          <w:szCs w:val="24"/>
          <w:lang w:val="be-BY"/>
        </w:rPr>
      </w:pPr>
      <w:r w:rsidRPr="009573EE">
        <w:rPr>
          <w:rFonts w:ascii="Times New Roman" w:hAnsi="Times New Roman"/>
          <w:sz w:val="24"/>
          <w:szCs w:val="24"/>
          <w:lang w:val="be-BY"/>
        </w:rPr>
        <w:t>1) телм</w:t>
      </w:r>
      <w:r w:rsidRPr="009573EE">
        <w:rPr>
          <w:rFonts w:ascii="Times New Roman" w:hAnsi="Times New Roman"/>
          <w:sz w:val="24"/>
          <w:szCs w:val="24"/>
          <w:lang w:val="ba-RU"/>
        </w:rPr>
        <w:t>ә</w:t>
      </w:r>
      <w:r w:rsidRPr="009573EE">
        <w:rPr>
          <w:rFonts w:ascii="Times New Roman" w:hAnsi="Times New Roman"/>
          <w:sz w:val="24"/>
          <w:szCs w:val="24"/>
          <w:lang w:val="be-BY"/>
        </w:rPr>
        <w:t>р эшмәкәрлегенең бөтә төрҙәрен үҙләштереү:</w:t>
      </w:r>
    </w:p>
    <w:p w:rsidR="004346CE" w:rsidRPr="009573EE" w:rsidRDefault="004346CE" w:rsidP="004346CE">
      <w:pPr>
        <w:pStyle w:val="a3"/>
        <w:jc w:val="both"/>
        <w:rPr>
          <w:rFonts w:ascii="Times New Roman" w:hAnsi="Times New Roman"/>
          <w:sz w:val="24"/>
          <w:szCs w:val="24"/>
          <w:lang w:val="ba-RU"/>
        </w:rPr>
      </w:pPr>
      <w:proofErr w:type="spellStart"/>
      <w:r w:rsidRPr="009573EE">
        <w:rPr>
          <w:rFonts w:ascii="Times New Roman" w:hAnsi="Times New Roman"/>
          <w:sz w:val="24"/>
          <w:szCs w:val="24"/>
        </w:rPr>
        <w:t>аудирование</w:t>
      </w:r>
      <w:proofErr w:type="spellEnd"/>
      <w:r w:rsidRPr="009573EE">
        <w:rPr>
          <w:rFonts w:ascii="Times New Roman" w:hAnsi="Times New Roman"/>
          <w:sz w:val="24"/>
          <w:szCs w:val="24"/>
        </w:rPr>
        <w:t xml:space="preserve"> </w:t>
      </w:r>
      <w:r w:rsidRPr="009573EE">
        <w:rPr>
          <w:rStyle w:val="20pt"/>
          <w:rFonts w:ascii="Times New Roman" w:hAnsi="Times New Roman"/>
          <w:sz w:val="24"/>
          <w:szCs w:val="24"/>
          <w:lang w:val="ba-RU"/>
        </w:rPr>
        <w:t>һәм</w:t>
      </w:r>
      <w:r w:rsidRPr="009573EE">
        <w:rPr>
          <w:rFonts w:ascii="Times New Roman" w:hAnsi="Times New Roman"/>
          <w:sz w:val="24"/>
          <w:szCs w:val="24"/>
        </w:rPr>
        <w:t xml:space="preserve"> у</w:t>
      </w:r>
      <w:r w:rsidRPr="009573EE">
        <w:rPr>
          <w:rFonts w:ascii="Times New Roman" w:hAnsi="Times New Roman"/>
          <w:sz w:val="24"/>
          <w:szCs w:val="24"/>
          <w:lang w:val="ba-RU"/>
        </w:rPr>
        <w:t>ҡ</w:t>
      </w:r>
      <w:proofErr w:type="spellStart"/>
      <w:r w:rsidRPr="009573EE">
        <w:rPr>
          <w:rFonts w:ascii="Times New Roman" w:hAnsi="Times New Roman"/>
          <w:sz w:val="24"/>
          <w:szCs w:val="24"/>
        </w:rPr>
        <w:t>ыу</w:t>
      </w:r>
      <w:proofErr w:type="spellEnd"/>
      <w:r w:rsidRPr="009573EE">
        <w:rPr>
          <w:rFonts w:ascii="Times New Roman" w:hAnsi="Times New Roman"/>
          <w:sz w:val="24"/>
          <w:szCs w:val="24"/>
        </w:rPr>
        <w:t>:</w:t>
      </w:r>
    </w:p>
    <w:p w:rsidR="004346CE" w:rsidRPr="009573EE" w:rsidRDefault="004346CE" w:rsidP="004346CE">
      <w:pPr>
        <w:pStyle w:val="a3"/>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телдән hәм яҙма хәбәр иткән мәғлүмәтте (коммуникатив йүнәлеш, текст темаһы, төп фекер; төп һәм өҫтәмә мәғлүмәт) адекват -ҡабул итеү;</w:t>
      </w:r>
    </w:p>
    <w:p w:rsidR="004346CE" w:rsidRPr="009573EE" w:rsidRDefault="004346CE" w:rsidP="004346CE">
      <w:pPr>
        <w:pStyle w:val="a3"/>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төрлөсә уҡыу к</w:t>
      </w:r>
      <w:r>
        <w:rPr>
          <w:rFonts w:ascii="Times New Roman" w:hAnsi="Times New Roman"/>
          <w:sz w:val="24"/>
          <w:szCs w:val="24"/>
          <w:lang w:val="ba-RU"/>
        </w:rPr>
        <w:t>ү</w:t>
      </w:r>
      <w:r w:rsidRPr="009573EE">
        <w:rPr>
          <w:rFonts w:ascii="Times New Roman" w:hAnsi="Times New Roman"/>
          <w:sz w:val="24"/>
          <w:szCs w:val="24"/>
          <w:lang w:val="ba-RU"/>
        </w:rPr>
        <w:t xml:space="preserve">некмәләрен булдырыу (эҙләнеү, ҡарап сығыу, танышыу, өйрәнеү), төрлө стилдәге, жанрҙағы текстарҙы </w:t>
      </w:r>
      <w:r>
        <w:rPr>
          <w:rFonts w:ascii="Times New Roman" w:hAnsi="Times New Roman"/>
          <w:sz w:val="24"/>
          <w:szCs w:val="24"/>
          <w:lang w:val="ba-RU"/>
        </w:rPr>
        <w:t>ү</w:t>
      </w:r>
      <w:r w:rsidRPr="009573EE">
        <w:rPr>
          <w:rFonts w:ascii="Times New Roman" w:hAnsi="Times New Roman"/>
          <w:sz w:val="24"/>
          <w:szCs w:val="24"/>
          <w:lang w:val="ba-RU"/>
        </w:rPr>
        <w:t>ҙләштереү;</w:t>
      </w:r>
    </w:p>
    <w:p w:rsidR="004346CE" w:rsidRPr="009573EE" w:rsidRDefault="004346CE" w:rsidP="004346CE">
      <w:pPr>
        <w:pStyle w:val="a3"/>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төрлө стилдәге һәм жанрҙағы тексты ишетеп, адекват ҡабул итеү; төрлө төрҙәге аудирование менән эш итеү (һайлап алыу, танышыу);</w:t>
      </w:r>
    </w:p>
    <w:p w:rsidR="004346CE" w:rsidRPr="009573EE" w:rsidRDefault="004346CE" w:rsidP="004346CE">
      <w:pPr>
        <w:pStyle w:val="a3"/>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төрлө сығанаҡтарҙан мәғлүмәтге һайлап алыу һәләтлеге (матбу</w:t>
      </w:r>
      <w:r>
        <w:rPr>
          <w:rFonts w:ascii="Times New Roman" w:hAnsi="Times New Roman"/>
          <w:sz w:val="24"/>
          <w:szCs w:val="24"/>
          <w:lang w:val="ba-RU"/>
        </w:rPr>
        <w:t>ғ</w:t>
      </w:r>
      <w:r w:rsidRPr="009573EE">
        <w:rPr>
          <w:rFonts w:ascii="Times New Roman" w:hAnsi="Times New Roman"/>
          <w:sz w:val="24"/>
          <w:szCs w:val="24"/>
          <w:lang w:val="ba-RU"/>
        </w:rPr>
        <w:t>ат саралары, уҡыу өсөн тәғәйенләнгән компакт-дискылар, Интернет ресурстары); төрлө типтағы һүҙлектәр менән иркен -ҡулланыу, белешмә өсөн әҙәбиәт, шулай ук электрон ҡулланмаларҙан һайлап алыу күнекмәләрен булдырыу;</w:t>
      </w:r>
    </w:p>
    <w:p w:rsidR="004346CE" w:rsidRPr="009573EE" w:rsidRDefault="004346CE" w:rsidP="004346CE">
      <w:pPr>
        <w:pStyle w:val="a3"/>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һайлап алыу алымдары менән эш итә белеү һәм тәғәйен темаға материалды системаға килтереү; уҡыу йә аудирование һө</w:t>
      </w:r>
      <w:r>
        <w:rPr>
          <w:rFonts w:ascii="Times New Roman" w:hAnsi="Times New Roman"/>
          <w:sz w:val="24"/>
          <w:szCs w:val="24"/>
          <w:lang w:val="ba-RU"/>
        </w:rPr>
        <w:t>ҙ</w:t>
      </w:r>
      <w:r w:rsidRPr="009573EE">
        <w:rPr>
          <w:rFonts w:ascii="Times New Roman" w:hAnsi="Times New Roman"/>
          <w:sz w:val="24"/>
          <w:szCs w:val="24"/>
          <w:lang w:val="ba-RU"/>
        </w:rPr>
        <w:t xml:space="preserve">өмтәһендә алынған мәғлүмәтте </w:t>
      </w:r>
      <w:r>
        <w:rPr>
          <w:rFonts w:ascii="Times New Roman" w:hAnsi="Times New Roman"/>
          <w:sz w:val="24"/>
          <w:szCs w:val="24"/>
          <w:lang w:val="ba-RU"/>
        </w:rPr>
        <w:t>ү</w:t>
      </w:r>
      <w:r w:rsidRPr="009573EE">
        <w:rPr>
          <w:rFonts w:ascii="Times New Roman" w:hAnsi="Times New Roman"/>
          <w:sz w:val="24"/>
          <w:szCs w:val="24"/>
          <w:lang w:val="ba-RU"/>
        </w:rPr>
        <w:t>ҙ аллы эҙләй алыу күнекмәләрен</w:t>
      </w:r>
      <w:r>
        <w:rPr>
          <w:rFonts w:ascii="Times New Roman" w:hAnsi="Times New Roman"/>
          <w:sz w:val="24"/>
          <w:szCs w:val="24"/>
          <w:lang w:val="ba-RU"/>
        </w:rPr>
        <w:t>ә</w:t>
      </w:r>
      <w:r w:rsidRPr="009573EE">
        <w:rPr>
          <w:rFonts w:ascii="Times New Roman" w:hAnsi="Times New Roman"/>
          <w:sz w:val="24"/>
          <w:szCs w:val="24"/>
          <w:lang w:val="ba-RU"/>
        </w:rPr>
        <w:t xml:space="preserve"> эйә булыу; мәғлүмәтте ҡайтанан эшл</w:t>
      </w:r>
      <w:r>
        <w:rPr>
          <w:rFonts w:ascii="Times New Roman" w:hAnsi="Times New Roman"/>
          <w:sz w:val="24"/>
          <w:szCs w:val="24"/>
          <w:lang w:val="ba-RU"/>
        </w:rPr>
        <w:t>ә</w:t>
      </w:r>
      <w:r w:rsidRPr="009573EE">
        <w:rPr>
          <w:rFonts w:ascii="Times New Roman" w:hAnsi="Times New Roman"/>
          <w:sz w:val="24"/>
          <w:szCs w:val="24"/>
          <w:lang w:val="ba-RU"/>
        </w:rPr>
        <w:t>й алыу, еткерә белеү;</w:t>
      </w:r>
    </w:p>
    <w:p w:rsidR="004346CE" w:rsidRPr="009573EE" w:rsidRDefault="004346CE" w:rsidP="004346CE">
      <w:pPr>
        <w:pStyle w:val="a3"/>
        <w:numPr>
          <w:ilvl w:val="0"/>
          <w:numId w:val="2"/>
        </w:numPr>
        <w:ind w:left="0" w:firstLine="0"/>
        <w:jc w:val="both"/>
        <w:rPr>
          <w:rFonts w:ascii="Times New Roman" w:hAnsi="Times New Roman"/>
          <w:sz w:val="24"/>
          <w:szCs w:val="24"/>
          <w:lang w:val="ba-RU"/>
        </w:rPr>
      </w:pPr>
      <w:r w:rsidRPr="009573EE">
        <w:rPr>
          <w:rFonts w:ascii="Times New Roman" w:hAnsi="Times New Roman"/>
          <w:sz w:val="24"/>
          <w:szCs w:val="24"/>
          <w:lang w:val="ba-RU"/>
        </w:rPr>
        <w:t>стилистик үҙенсәлектәрҙе иҫәпкә алып, йөкмәткенән һәм ҡулланылған тел сараларынан сығып, фекерҙе сағыштыра алыу;</w:t>
      </w:r>
    </w:p>
    <w:p w:rsidR="004346CE" w:rsidRPr="009573EE" w:rsidRDefault="004346CE" w:rsidP="004346CE">
      <w:pPr>
        <w:pStyle w:val="a3"/>
        <w:jc w:val="both"/>
        <w:rPr>
          <w:rFonts w:ascii="Times New Roman" w:hAnsi="Times New Roman"/>
          <w:sz w:val="24"/>
          <w:szCs w:val="24"/>
          <w:lang w:val="ba-RU"/>
        </w:rPr>
      </w:pPr>
      <w:r w:rsidRPr="009573EE">
        <w:rPr>
          <w:rFonts w:ascii="Times New Roman" w:hAnsi="Times New Roman"/>
          <w:sz w:val="24"/>
          <w:szCs w:val="24"/>
          <w:lang w:val="ba-RU"/>
        </w:rPr>
        <w:t>һө</w:t>
      </w:r>
      <w:proofErr w:type="spellStart"/>
      <w:r w:rsidRPr="009573EE">
        <w:rPr>
          <w:rFonts w:ascii="Times New Roman" w:hAnsi="Times New Roman"/>
          <w:sz w:val="24"/>
          <w:szCs w:val="24"/>
        </w:rPr>
        <w:t>йл</w:t>
      </w:r>
      <w:proofErr w:type="spellEnd"/>
      <w:r w:rsidRPr="009573EE">
        <w:rPr>
          <w:rFonts w:ascii="Times New Roman" w:hAnsi="Times New Roman"/>
          <w:sz w:val="24"/>
          <w:szCs w:val="24"/>
          <w:lang w:val="ba-RU"/>
        </w:rPr>
        <w:t>әү</w:t>
      </w:r>
      <w:r w:rsidRPr="009573EE">
        <w:rPr>
          <w:rFonts w:ascii="Times New Roman" w:hAnsi="Times New Roman"/>
          <w:sz w:val="24"/>
          <w:szCs w:val="24"/>
        </w:rPr>
        <w:t xml:space="preserve"> </w:t>
      </w:r>
      <w:r w:rsidRPr="009573EE">
        <w:rPr>
          <w:rFonts w:ascii="Times New Roman" w:hAnsi="Times New Roman"/>
          <w:sz w:val="24"/>
          <w:szCs w:val="24"/>
          <w:lang w:val="en-US"/>
        </w:rPr>
        <w:t>h</w:t>
      </w:r>
      <w:r w:rsidRPr="009573EE">
        <w:rPr>
          <w:rFonts w:ascii="Times New Roman" w:hAnsi="Times New Roman"/>
          <w:sz w:val="24"/>
          <w:szCs w:val="24"/>
          <w:lang w:val="ba-RU"/>
        </w:rPr>
        <w:t>әм</w:t>
      </w:r>
      <w:r w:rsidRPr="009573EE">
        <w:rPr>
          <w:rFonts w:ascii="Times New Roman" w:hAnsi="Times New Roman"/>
          <w:sz w:val="24"/>
          <w:szCs w:val="24"/>
        </w:rPr>
        <w:t xml:space="preserve"> я</w:t>
      </w:r>
      <w:r w:rsidRPr="009573EE">
        <w:rPr>
          <w:rFonts w:ascii="Times New Roman" w:hAnsi="Times New Roman"/>
          <w:sz w:val="24"/>
          <w:szCs w:val="24"/>
          <w:lang w:val="ba-RU"/>
        </w:rPr>
        <w:t>ҙ</w:t>
      </w:r>
      <w:proofErr w:type="spellStart"/>
      <w:r w:rsidRPr="009573EE">
        <w:rPr>
          <w:rFonts w:ascii="Times New Roman" w:hAnsi="Times New Roman"/>
          <w:sz w:val="24"/>
          <w:szCs w:val="24"/>
        </w:rPr>
        <w:t>ыу</w:t>
      </w:r>
      <w:proofErr w:type="spellEnd"/>
      <w:r w:rsidRPr="009573EE">
        <w:rPr>
          <w:rFonts w:ascii="Times New Roman" w:hAnsi="Times New Roman"/>
          <w:sz w:val="24"/>
          <w:szCs w:val="24"/>
        </w:rPr>
        <w:t>:</w:t>
      </w:r>
    </w:p>
    <w:p w:rsidR="004346CE" w:rsidRPr="009573EE" w:rsidRDefault="004346CE" w:rsidP="004346CE">
      <w:pPr>
        <w:pStyle w:val="a3"/>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алдағы уҡыу эшмәкәрлегенең, (индивидуаль һәм коллектив) маҡсатын билдәләү һәләтлелеге, хәрәкәттең эҙмә-эҙлелеге, өлгәшелгән һөҙөмтәләрҙе баһалау һәм уларҙы телдән һәм яҙма формала адекват аныҡ итеп әйтеү;</w:t>
      </w:r>
    </w:p>
    <w:p w:rsidR="004346CE" w:rsidRPr="009573EE" w:rsidRDefault="004346CE" w:rsidP="004346CE">
      <w:pPr>
        <w:pStyle w:val="a3"/>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тыңланған йә уҡылған тексты тәҡдим ителгән кимәлдә (план. һөйләү, конспект, аннотация) һөйләй алыу;</w:t>
      </w:r>
    </w:p>
    <w:p w:rsidR="004346CE" w:rsidRPr="009573EE" w:rsidRDefault="004346CE" w:rsidP="004346CE">
      <w:pPr>
        <w:pStyle w:val="a3"/>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төрлө стилдә һәм жанрҙа, адресланыуға ҡарап</w:t>
      </w:r>
      <w:r w:rsidRPr="009573EE">
        <w:rPr>
          <w:rStyle w:val="65pt0pt"/>
          <w:rFonts w:ascii="Times New Roman" w:hAnsi="Times New Roman"/>
          <w:sz w:val="24"/>
          <w:szCs w:val="24"/>
          <w:lang w:val="ba-RU"/>
        </w:rPr>
        <w:t xml:space="preserve"> һәм</w:t>
      </w:r>
      <w:r w:rsidRPr="009573EE">
        <w:rPr>
          <w:rFonts w:ascii="Times New Roman" w:hAnsi="Times New Roman"/>
          <w:sz w:val="24"/>
          <w:szCs w:val="24"/>
          <w:lang w:val="ba-RU"/>
        </w:rPr>
        <w:t xml:space="preserve"> аралашыу ситуацияһына ҡарап телдән һәм яҙма текст төҙөй алыу;</w:t>
      </w:r>
    </w:p>
    <w:p w:rsidR="004346CE" w:rsidRPr="009573EE" w:rsidRDefault="004346CE" w:rsidP="004346CE">
      <w:pPr>
        <w:pStyle w:val="a3"/>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 xml:space="preserve">телдән һәм яҙма формала </w:t>
      </w:r>
      <w:r>
        <w:rPr>
          <w:rFonts w:ascii="Times New Roman" w:hAnsi="Times New Roman"/>
          <w:sz w:val="24"/>
          <w:szCs w:val="24"/>
          <w:lang w:val="ba-RU"/>
        </w:rPr>
        <w:t>ү</w:t>
      </w:r>
      <w:r w:rsidRPr="009573EE">
        <w:rPr>
          <w:rFonts w:ascii="Times New Roman" w:hAnsi="Times New Roman"/>
          <w:sz w:val="24"/>
          <w:szCs w:val="24"/>
          <w:lang w:val="ba-RU"/>
        </w:rPr>
        <w:t>ҙ фекереңде иркен еткерә белеү, тексты логик яҡтан эҙмә-эҙлекле төҙө</w:t>
      </w:r>
      <w:r>
        <w:rPr>
          <w:rFonts w:ascii="Times New Roman" w:hAnsi="Times New Roman"/>
          <w:sz w:val="24"/>
          <w:szCs w:val="24"/>
          <w:lang w:val="ba-RU"/>
        </w:rPr>
        <w:t>ү</w:t>
      </w:r>
      <w:r w:rsidRPr="009573EE">
        <w:rPr>
          <w:rFonts w:ascii="Times New Roman" w:hAnsi="Times New Roman"/>
          <w:sz w:val="24"/>
          <w:szCs w:val="24"/>
          <w:lang w:val="ba-RU"/>
        </w:rPr>
        <w:t xml:space="preserve"> талаптарын һаҡлау;</w:t>
      </w:r>
    </w:p>
    <w:p w:rsidR="004346CE" w:rsidRPr="009573EE" w:rsidRDefault="004346CE" w:rsidP="004346CE">
      <w:pPr>
        <w:pStyle w:val="a3"/>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төрлө төрҙәге монологты (хәбәрләү, һүрәтләү, фекер йөрөтө</w:t>
      </w:r>
      <w:r>
        <w:rPr>
          <w:rFonts w:ascii="Times New Roman" w:hAnsi="Times New Roman"/>
          <w:sz w:val="24"/>
          <w:szCs w:val="24"/>
          <w:lang w:val="ba-RU"/>
        </w:rPr>
        <w:t>ү</w:t>
      </w:r>
      <w:r w:rsidRPr="009573EE">
        <w:rPr>
          <w:rFonts w:ascii="Times New Roman" w:hAnsi="Times New Roman"/>
          <w:sz w:val="24"/>
          <w:szCs w:val="24"/>
          <w:lang w:val="ba-RU"/>
        </w:rPr>
        <w:t xml:space="preserve">; төрлө төрҙәге монологтарҙың, берләшеүе) һәм диалог (этикеты һүҙ эсенә алған, диалог-һорашыу, диалог-аралашыуға өндәү, диалог-фекер алышыу һ.б; төрлө төрҙәге диалогтың, берләшеүен) </w:t>
      </w:r>
      <w:r>
        <w:rPr>
          <w:rFonts w:ascii="Times New Roman" w:hAnsi="Times New Roman"/>
          <w:sz w:val="24"/>
          <w:szCs w:val="24"/>
          <w:lang w:val="ba-RU"/>
        </w:rPr>
        <w:t>ү</w:t>
      </w:r>
      <w:r w:rsidRPr="009573EE">
        <w:rPr>
          <w:rFonts w:ascii="Times New Roman" w:hAnsi="Times New Roman"/>
          <w:sz w:val="24"/>
          <w:szCs w:val="24"/>
          <w:lang w:val="ba-RU"/>
        </w:rPr>
        <w:t>ҙләштереү;</w:t>
      </w:r>
    </w:p>
    <w:p w:rsidR="004346CE" w:rsidRPr="009573EE" w:rsidRDefault="004346CE" w:rsidP="004346CE">
      <w:pPr>
        <w:pStyle w:val="a3"/>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ғәмәлдә төрлө телмәрҙәге аралшыуҙың орфоэпик, лексик, грамматик, хәҙерге башҡорт әҙәби теленең стилистик нормаларын һәм яҙма телдә төп орфографик һәм пунктуацион ҡағиҙәләрҙе һаҡлау;</w:t>
      </w:r>
    </w:p>
    <w:p w:rsidR="004346CE" w:rsidRPr="009573EE" w:rsidRDefault="004346CE" w:rsidP="004346CE">
      <w:pPr>
        <w:pStyle w:val="a3"/>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телмәр этикет нормаларын һаҡлап, аралаша алыу, телмәр аралашыу процесында ым-ишара, мимиканы урынлы -ҡулланыу;</w:t>
      </w:r>
    </w:p>
    <w:p w:rsidR="004346CE" w:rsidRPr="009573EE" w:rsidRDefault="004346CE" w:rsidP="004346CE">
      <w:pPr>
        <w:pStyle w:val="a3"/>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уҡыу процесында һәм көндәлек аралашыуҙа үҙ телмәреңде контролдә тота алыу; йөкмәткенән, һүҙҙәрҙе урынлы ҡулланыуҙан сығып, үҙ телмәреңде баһалай белеү: грамматик һәм телмәр хаталарын таба һәм уларҙы төҙәтә алыу; уҙ тексыңды  камиллаштыра белеү;</w:t>
      </w:r>
    </w:p>
    <w:p w:rsidR="004346CE" w:rsidRPr="009573EE" w:rsidRDefault="004346CE" w:rsidP="004346CE">
      <w:pPr>
        <w:pStyle w:val="a3"/>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үҙ тиңдәштәрең аудиторияһындаҙур булмаған доклад, реферат менән сығыш яhay; бәхәстә, төрлө аргументтар ҡулланып, көнүҙәк проблемалар буйынса сығыштарҙа ҡатнашыу;</w:t>
      </w:r>
    </w:p>
    <w:p w:rsidR="004346CE" w:rsidRPr="009573EE" w:rsidRDefault="004346CE" w:rsidP="004346CE">
      <w:pPr>
        <w:pStyle w:val="a3"/>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lastRenderedPageBreak/>
        <w:t>алынған белем һәм күнекмәләрҙе көндәлек тормошта ҡуллана белеү; туған телде башҡа фәндәргә белем алыу сығанағы булараҡ файҙаланыу; тел күренештәрен анализлау буйынса алған белем һәм күнекмәләрҙе предмет-ара (сит тел, әҙәбиәт һ.б. дәрестәрҙә) ҡулланыу;</w:t>
      </w:r>
    </w:p>
    <w:p w:rsidR="004346CE" w:rsidRPr="009573EE" w:rsidRDefault="004346CE" w:rsidP="004346CE">
      <w:pPr>
        <w:pStyle w:val="a3"/>
        <w:numPr>
          <w:ilvl w:val="0"/>
          <w:numId w:val="3"/>
        </w:numPr>
        <w:ind w:left="0" w:firstLine="0"/>
        <w:jc w:val="both"/>
        <w:rPr>
          <w:rFonts w:ascii="Times New Roman" w:hAnsi="Times New Roman"/>
          <w:sz w:val="24"/>
          <w:szCs w:val="24"/>
          <w:lang w:val="ba-RU"/>
        </w:rPr>
      </w:pPr>
      <w:r w:rsidRPr="009573EE">
        <w:rPr>
          <w:rFonts w:ascii="Times New Roman" w:hAnsi="Times New Roman"/>
          <w:sz w:val="24"/>
          <w:szCs w:val="24"/>
          <w:lang w:val="ba-RU"/>
        </w:rPr>
        <w:t>аралашыу процесында тирә-яҡтағы кешеләр менән коммуникатив маҡсатлы бәйләнештә, ниндәйҙер эш төрөн бергә эшләү, бәхәстә, күтәрелгән көнүҙәк темаларҙа фекер алышыуҙа ҡатнашыу; шәхестәр менән мәҙәни аралашыу барышындағы төрлө ситуацияларҙа телмәр этикетының милли- мәҙәни  нормаларын үҙләштереү.</w:t>
      </w:r>
    </w:p>
    <w:p w:rsidR="004346CE" w:rsidRPr="009573EE" w:rsidRDefault="004346CE" w:rsidP="004346CE">
      <w:pPr>
        <w:pStyle w:val="a3"/>
        <w:jc w:val="both"/>
        <w:rPr>
          <w:rFonts w:ascii="Times New Roman" w:hAnsi="Times New Roman"/>
          <w:b/>
          <w:sz w:val="24"/>
          <w:szCs w:val="24"/>
          <w:lang w:val="ba-RU"/>
        </w:rPr>
      </w:pPr>
    </w:p>
    <w:p w:rsidR="004346CE" w:rsidRPr="009573EE" w:rsidRDefault="004346CE" w:rsidP="004346CE">
      <w:pPr>
        <w:pStyle w:val="a3"/>
        <w:jc w:val="both"/>
        <w:rPr>
          <w:rFonts w:ascii="Times New Roman" w:hAnsi="Times New Roman"/>
          <w:b/>
          <w:sz w:val="24"/>
          <w:szCs w:val="24"/>
          <w:lang w:val="ba-RU"/>
        </w:rPr>
      </w:pPr>
      <w:r w:rsidRPr="009573EE">
        <w:rPr>
          <w:rFonts w:ascii="Times New Roman" w:hAnsi="Times New Roman"/>
          <w:b/>
          <w:sz w:val="24"/>
          <w:szCs w:val="24"/>
        </w:rPr>
        <w:t xml:space="preserve">Предмет </w:t>
      </w:r>
      <w:r w:rsidRPr="009573EE">
        <w:rPr>
          <w:rFonts w:ascii="Times New Roman" w:hAnsi="Times New Roman"/>
          <w:b/>
          <w:sz w:val="24"/>
          <w:szCs w:val="24"/>
          <w:lang w:val="ba-RU"/>
        </w:rPr>
        <w:t>һөҙөмтәләре</w:t>
      </w:r>
      <w:r w:rsidRPr="009573EE">
        <w:rPr>
          <w:rFonts w:ascii="Times New Roman" w:hAnsi="Times New Roman"/>
          <w:b/>
          <w:sz w:val="24"/>
          <w:szCs w:val="24"/>
        </w:rPr>
        <w:t>:</w:t>
      </w:r>
    </w:p>
    <w:p w:rsidR="004346CE" w:rsidRPr="009573EE" w:rsidRDefault="004346CE" w:rsidP="004346CE">
      <w:pPr>
        <w:pStyle w:val="a3"/>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телдең төп функциялары тураһында, башҡорт теленән башҡорт хал</w:t>
      </w:r>
      <w:r>
        <w:rPr>
          <w:rFonts w:ascii="Times New Roman" w:hAnsi="Times New Roman"/>
          <w:sz w:val="24"/>
          <w:szCs w:val="24"/>
          <w:lang w:val="ba-RU"/>
        </w:rPr>
        <w:t>ҡ</w:t>
      </w:r>
      <w:r w:rsidRPr="009573EE">
        <w:rPr>
          <w:rFonts w:ascii="Times New Roman" w:hAnsi="Times New Roman"/>
          <w:sz w:val="24"/>
          <w:szCs w:val="24"/>
          <w:lang w:val="ba-RU"/>
        </w:rPr>
        <w:t>ының милли теле, Башкортостан Республикаһының дәүләт теле булыуы тураһында, тел менән халыҡ мәҙәниәттең бәйләнештәре тураһында, кеше һәм йәмғиәт тормошондағы роле тураһында ҡараш булдырыу;</w:t>
      </w:r>
    </w:p>
    <w:p w:rsidR="004346CE" w:rsidRPr="009573EE" w:rsidRDefault="004346CE" w:rsidP="004346CE">
      <w:pPr>
        <w:pStyle w:val="a3"/>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гуманитар фәндәр системаһында телдең урынын һәм мәғарифта тулыһынса уның ролен аңлау;</w:t>
      </w:r>
    </w:p>
    <w:p w:rsidR="004346CE" w:rsidRPr="009573EE" w:rsidRDefault="004346CE" w:rsidP="004346CE">
      <w:pPr>
        <w:pStyle w:val="a3"/>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 һәм телмәр, телмәр аралашыуы, һөйләү һәм яҙма телмәр, монолог, диалог һәм уларҙың төрҙәре; аралашыу ситуациялары, фәнни, публицистик, рәсми-эшлекле стилдәр, матур ә</w:t>
      </w:r>
      <w:r>
        <w:rPr>
          <w:rFonts w:ascii="Times New Roman" w:hAnsi="Times New Roman"/>
          <w:sz w:val="24"/>
          <w:szCs w:val="24"/>
          <w:lang w:val="ba-RU"/>
        </w:rPr>
        <w:t>ҙ</w:t>
      </w:r>
      <w:r w:rsidRPr="009573EE">
        <w:rPr>
          <w:rFonts w:ascii="Times New Roman" w:hAnsi="Times New Roman"/>
          <w:sz w:val="24"/>
          <w:szCs w:val="24"/>
          <w:lang w:val="ba-RU"/>
        </w:rPr>
        <w:t>әбиәт теле; фукциональ- мәғәнәүи телмәр төрҙәре (хикәйәләү, һүрәтләү, фекер йөрөтөү); текст, текст т</w:t>
      </w:r>
      <w:r>
        <w:rPr>
          <w:rFonts w:ascii="Times New Roman" w:hAnsi="Times New Roman"/>
          <w:sz w:val="24"/>
          <w:szCs w:val="24"/>
          <w:lang w:val="ba-RU"/>
        </w:rPr>
        <w:t>ө</w:t>
      </w:r>
      <w:r w:rsidRPr="009573EE">
        <w:rPr>
          <w:rFonts w:ascii="Times New Roman" w:hAnsi="Times New Roman"/>
          <w:sz w:val="24"/>
          <w:szCs w:val="24"/>
          <w:lang w:val="ba-RU"/>
        </w:rPr>
        <w:t>рҙәре; телдең төп берәмектәре, уларҙың билдәләре һәм телмәрҙә ҡулланыу үҙенсәлектәрен үҙләштереү;</w:t>
      </w:r>
    </w:p>
    <w:p w:rsidR="004346CE" w:rsidRPr="009573EE" w:rsidRDefault="004346CE" w:rsidP="004346CE">
      <w:pPr>
        <w:pStyle w:val="a3"/>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баш</w:t>
      </w:r>
      <w:r>
        <w:rPr>
          <w:rFonts w:ascii="Times New Roman" w:hAnsi="Times New Roman"/>
          <w:sz w:val="24"/>
          <w:szCs w:val="24"/>
          <w:lang w:val="ba-RU"/>
        </w:rPr>
        <w:t>ҡ</w:t>
      </w:r>
      <w:r w:rsidRPr="009573EE">
        <w:rPr>
          <w:rFonts w:ascii="Times New Roman" w:hAnsi="Times New Roman"/>
          <w:sz w:val="24"/>
          <w:szCs w:val="24"/>
          <w:lang w:val="ba-RU"/>
        </w:rPr>
        <w:t>орт теленең лексиксикаһы һәм фразеологияһын</w:t>
      </w:r>
      <w:r>
        <w:rPr>
          <w:rFonts w:ascii="Times New Roman" w:hAnsi="Times New Roman"/>
          <w:sz w:val="24"/>
          <w:szCs w:val="24"/>
          <w:lang w:val="ba-RU"/>
        </w:rPr>
        <w:t>ың</w:t>
      </w:r>
      <w:r w:rsidRPr="009573EE">
        <w:rPr>
          <w:rFonts w:ascii="Times New Roman" w:hAnsi="Times New Roman"/>
          <w:sz w:val="24"/>
          <w:szCs w:val="24"/>
          <w:lang w:val="ba-RU"/>
        </w:rPr>
        <w:t xml:space="preserve"> төп стилистик ресурстарын, башҡорт әҙәби теленең тел нормаларын, һөйләү этикет нормаларын үҙләштереү;</w:t>
      </w:r>
    </w:p>
    <w:p w:rsidR="004346CE" w:rsidRPr="009573EE" w:rsidRDefault="004346CE" w:rsidP="004346CE">
      <w:pPr>
        <w:pStyle w:val="a3"/>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телдең төп берәмектәрен, грамматик категорияларын анализлау һәм таныу, тел берәмектәрен аралашыу шарттарына ярашлы ҡулланыу;</w:t>
      </w:r>
    </w:p>
    <w:p w:rsidR="004346CE" w:rsidRPr="009573EE" w:rsidRDefault="004346CE" w:rsidP="004346CE">
      <w:pPr>
        <w:pStyle w:val="a3"/>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һүҙгә төрлө анализ төрҙәрен (фонетик, морфематик, һүҙьяһалыш, лексик, морфологик), төп билдә һәм структура күҙлегенән сығып, күп аспектлы анализ яһау;</w:t>
      </w:r>
    </w:p>
    <w:p w:rsidR="004346CE" w:rsidRPr="009573EE" w:rsidRDefault="004346CE" w:rsidP="004346CE">
      <w:pPr>
        <w:pStyle w:val="a3"/>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 һүртләү саралары һәм уларҙы телмәрендә ҡулланыу</w:t>
      </w:r>
    </w:p>
    <w:p w:rsidR="004346CE" w:rsidRPr="009573EE" w:rsidRDefault="004346CE" w:rsidP="004346CE">
      <w:pPr>
        <w:pStyle w:val="a3"/>
        <w:numPr>
          <w:ilvl w:val="0"/>
          <w:numId w:val="4"/>
        </w:numPr>
        <w:ind w:left="0" w:firstLine="0"/>
        <w:jc w:val="both"/>
        <w:rPr>
          <w:rFonts w:ascii="Times New Roman" w:hAnsi="Times New Roman"/>
          <w:sz w:val="24"/>
          <w:szCs w:val="24"/>
          <w:lang w:val="ba-RU"/>
        </w:rPr>
      </w:pPr>
      <w:r w:rsidRPr="009573EE">
        <w:rPr>
          <w:rFonts w:ascii="Times New Roman" w:hAnsi="Times New Roman"/>
          <w:sz w:val="24"/>
          <w:szCs w:val="24"/>
          <w:lang w:val="ba-RU"/>
        </w:rPr>
        <w:t>телдең эстетик функцияһын таныу, тексты анализлағанда телмәрҙең эстетик кимәлен баһалау.</w:t>
      </w:r>
    </w:p>
    <w:p w:rsidR="004346CE" w:rsidRPr="009573EE" w:rsidRDefault="004346CE" w:rsidP="004346CE">
      <w:pPr>
        <w:pStyle w:val="a3"/>
        <w:jc w:val="both"/>
        <w:rPr>
          <w:rFonts w:ascii="Times New Roman" w:hAnsi="Times New Roman"/>
          <w:sz w:val="24"/>
          <w:szCs w:val="24"/>
          <w:lang w:val="ba-RU"/>
        </w:rPr>
      </w:pPr>
    </w:p>
    <w:p w:rsidR="004346CE" w:rsidRPr="009573EE" w:rsidRDefault="004346CE" w:rsidP="004346CE">
      <w:pPr>
        <w:spacing w:after="0" w:line="240" w:lineRule="auto"/>
        <w:jc w:val="center"/>
        <w:rPr>
          <w:rFonts w:ascii="Times New Roman" w:hAnsi="Times New Roman"/>
          <w:b/>
          <w:sz w:val="24"/>
          <w:szCs w:val="24"/>
          <w:lang w:val="be-BY"/>
        </w:rPr>
      </w:pPr>
      <w:r w:rsidRPr="009573EE">
        <w:rPr>
          <w:rFonts w:ascii="Times New Roman" w:hAnsi="Times New Roman"/>
          <w:b/>
          <w:sz w:val="24"/>
          <w:szCs w:val="24"/>
          <w:lang w:val="be-BY"/>
        </w:rPr>
        <w:t>Уҡыу предметының йөкмәткеһе</w:t>
      </w:r>
    </w:p>
    <w:p w:rsidR="004346CE" w:rsidRPr="00551F49" w:rsidRDefault="004346CE" w:rsidP="004346CE">
      <w:pPr>
        <w:pStyle w:val="a3"/>
        <w:jc w:val="center"/>
        <w:rPr>
          <w:rFonts w:ascii="Times New Roman" w:eastAsia="Calibri" w:hAnsi="Times New Roman"/>
          <w:b/>
          <w:sz w:val="24"/>
          <w:szCs w:val="24"/>
          <w:lang w:val="be-BY" w:eastAsia="en-US"/>
        </w:rPr>
      </w:pPr>
      <w:r w:rsidRPr="00551F49">
        <w:rPr>
          <w:rFonts w:ascii="Times New Roman" w:eastAsia="Calibri" w:hAnsi="Times New Roman"/>
          <w:b/>
          <w:sz w:val="24"/>
          <w:szCs w:val="24"/>
          <w:lang w:val="be-BY" w:eastAsia="en-US"/>
        </w:rPr>
        <w:t>9 – сы класс</w:t>
      </w:r>
    </w:p>
    <w:p w:rsidR="004346CE" w:rsidRPr="00551F49" w:rsidRDefault="004346CE" w:rsidP="004346CE">
      <w:pPr>
        <w:pStyle w:val="a3"/>
        <w:rPr>
          <w:rFonts w:ascii="Times New Roman" w:hAnsi="Times New Roman"/>
          <w:b/>
          <w:bCs/>
          <w:kern w:val="32"/>
          <w:sz w:val="24"/>
          <w:szCs w:val="24"/>
          <w:lang w:val="be-BY"/>
        </w:rPr>
      </w:pPr>
      <w:r>
        <w:rPr>
          <w:rFonts w:ascii="Times New Roman" w:hAnsi="Times New Roman"/>
          <w:b/>
          <w:bCs/>
          <w:kern w:val="32"/>
          <w:sz w:val="24"/>
          <w:szCs w:val="24"/>
          <w:lang w:val="be-BY"/>
        </w:rPr>
        <w:t xml:space="preserve">  Һаумы, мәктәп!  (3</w:t>
      </w:r>
      <w:r w:rsidRPr="00551F49">
        <w:rPr>
          <w:rFonts w:ascii="Times New Roman" w:hAnsi="Times New Roman"/>
          <w:b/>
          <w:bCs/>
          <w:kern w:val="32"/>
          <w:sz w:val="24"/>
          <w:szCs w:val="24"/>
          <w:lang w:val="be-BY"/>
        </w:rPr>
        <w:t xml:space="preserve"> сәғәт) </w:t>
      </w:r>
    </w:p>
    <w:p w:rsidR="004346CE" w:rsidRPr="004B72A9" w:rsidRDefault="004346CE" w:rsidP="004346CE">
      <w:pPr>
        <w:pStyle w:val="a3"/>
        <w:rPr>
          <w:rFonts w:ascii="Times New Roman" w:hAnsi="Times New Roman"/>
          <w:bCs/>
          <w:kern w:val="32"/>
          <w:sz w:val="24"/>
          <w:szCs w:val="24"/>
          <w:lang w:val="be-BY"/>
        </w:rPr>
      </w:pPr>
      <w:r w:rsidRPr="004B72A9">
        <w:rPr>
          <w:rFonts w:ascii="Times New Roman" w:hAnsi="Times New Roman"/>
          <w:bCs/>
          <w:kern w:val="32"/>
          <w:sz w:val="24"/>
          <w:szCs w:val="24"/>
          <w:lang w:val="be-BY"/>
        </w:rPr>
        <w:tab/>
        <w:t>Эш төрҙәре «Көҙ» темаһы менән берлектә алып барыла. «Көҙ» һәм «Мәктәп» темаһына шиғырҙар, әҫәрҙәр уҡыу; мәҡәл, әйтемдәр, йомаҡтар, һынамыштарҙы иҫкә төшөрөү. Алдағы кластарҙа үтелгәндәрҙе системалаштырыу, яңы мәғлүмәт менән таныштырыу. Һөйләү һәм яҙыу телмәрен үҫтереү өҫтөндә эш дауам итә.</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bCs/>
          <w:kern w:val="32"/>
          <w:sz w:val="24"/>
          <w:szCs w:val="24"/>
          <w:lang w:val="ba-RU"/>
        </w:rPr>
        <w:t>8- се класта үтелгәндәр</w:t>
      </w:r>
      <w:r w:rsidRPr="004B72A9">
        <w:rPr>
          <w:rFonts w:ascii="Times New Roman" w:eastAsia="MS Mincho" w:hAnsi="Times New Roman"/>
          <w:bCs/>
          <w:kern w:val="32"/>
          <w:sz w:val="24"/>
          <w:szCs w:val="24"/>
          <w:lang w:val="ba-RU"/>
        </w:rPr>
        <w:t>ҙ</w:t>
      </w:r>
      <w:r w:rsidRPr="004B72A9">
        <w:rPr>
          <w:rFonts w:ascii="Times New Roman" w:hAnsi="Times New Roman"/>
          <w:bCs/>
          <w:kern w:val="32"/>
          <w:sz w:val="24"/>
          <w:szCs w:val="24"/>
          <w:lang w:val="ba-RU"/>
        </w:rPr>
        <w:t xml:space="preserve">е </w:t>
      </w:r>
      <w:r w:rsidRPr="004B72A9">
        <w:rPr>
          <w:rFonts w:ascii="Times New Roman" w:eastAsia="MS Mincho" w:hAnsi="Times New Roman"/>
          <w:bCs/>
          <w:kern w:val="32"/>
          <w:sz w:val="24"/>
          <w:szCs w:val="24"/>
          <w:lang w:val="ba-RU"/>
        </w:rPr>
        <w:t>ҡ</w:t>
      </w:r>
      <w:r w:rsidRPr="004B72A9">
        <w:rPr>
          <w:rFonts w:ascii="Times New Roman" w:hAnsi="Times New Roman"/>
          <w:bCs/>
          <w:kern w:val="32"/>
          <w:sz w:val="24"/>
          <w:szCs w:val="24"/>
          <w:lang w:val="ba-RU"/>
        </w:rPr>
        <w:t>абатлау.</w:t>
      </w:r>
    </w:p>
    <w:p w:rsidR="004346CE" w:rsidRPr="00551F49" w:rsidRDefault="004346CE" w:rsidP="004346CE">
      <w:pPr>
        <w:pStyle w:val="a3"/>
        <w:rPr>
          <w:rFonts w:ascii="Times New Roman" w:hAnsi="Times New Roman"/>
          <w:b/>
          <w:bCs/>
          <w:kern w:val="32"/>
          <w:sz w:val="24"/>
          <w:szCs w:val="24"/>
          <w:lang w:val="be-BY"/>
        </w:rPr>
      </w:pPr>
      <w:r>
        <w:rPr>
          <w:rFonts w:ascii="Times New Roman" w:hAnsi="Times New Roman"/>
          <w:b/>
          <w:bCs/>
          <w:kern w:val="32"/>
          <w:sz w:val="24"/>
          <w:szCs w:val="24"/>
          <w:lang w:val="be-BY"/>
        </w:rPr>
        <w:t>Ергә мәрхәмәт – илгә бәрәкәт</w:t>
      </w:r>
      <w:r w:rsidRPr="00551F49">
        <w:rPr>
          <w:rFonts w:ascii="Times New Roman" w:hAnsi="Times New Roman"/>
          <w:b/>
          <w:bCs/>
          <w:kern w:val="32"/>
          <w:sz w:val="24"/>
          <w:szCs w:val="24"/>
          <w:lang w:val="be-BY"/>
        </w:rPr>
        <w:t xml:space="preserve"> </w:t>
      </w:r>
      <w:r>
        <w:rPr>
          <w:rFonts w:ascii="Times New Roman" w:hAnsi="Times New Roman"/>
          <w:b/>
          <w:bCs/>
          <w:kern w:val="32"/>
          <w:sz w:val="24"/>
          <w:szCs w:val="24"/>
          <w:lang w:val="be-BY"/>
        </w:rPr>
        <w:t>( 6 сәғәт)</w:t>
      </w:r>
      <w:r w:rsidRPr="00551F49">
        <w:rPr>
          <w:rFonts w:ascii="Times New Roman" w:hAnsi="Times New Roman"/>
          <w:b/>
          <w:bCs/>
          <w:kern w:val="32"/>
          <w:sz w:val="24"/>
          <w:szCs w:val="24"/>
          <w:lang w:val="be-BY"/>
        </w:rPr>
        <w:t xml:space="preserve"> </w:t>
      </w:r>
    </w:p>
    <w:p w:rsidR="004346CE" w:rsidRPr="004B72A9" w:rsidRDefault="004346CE" w:rsidP="004346CE">
      <w:pPr>
        <w:pStyle w:val="a3"/>
        <w:rPr>
          <w:rFonts w:ascii="Times New Roman" w:hAnsi="Times New Roman"/>
          <w:bCs/>
          <w:kern w:val="32"/>
          <w:sz w:val="24"/>
          <w:szCs w:val="24"/>
          <w:lang w:val="be-BY"/>
        </w:rPr>
      </w:pPr>
      <w:r w:rsidRPr="004B72A9">
        <w:rPr>
          <w:rFonts w:ascii="Times New Roman" w:hAnsi="Times New Roman"/>
          <w:bCs/>
          <w:kern w:val="32"/>
          <w:sz w:val="24"/>
          <w:szCs w:val="24"/>
          <w:lang w:val="be-BY"/>
        </w:rPr>
        <w:tab/>
        <w:t>Тыуған Республикаға ҡарата мөхәббәт, ғорурлыҡ тойғоһо, тәбиғәткә һаҡсыл ҡараш тәрбиәләргә. Улар тураһында һөйләргә, яҙырға өйрәтеү. Башҡортостандың ер аҫты, ер өҫтө байлыҡтары тураһында әңгәмәләр үткәреү, экскурсиялар ойоштороу.</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bCs/>
          <w:kern w:val="32"/>
          <w:sz w:val="24"/>
          <w:szCs w:val="24"/>
          <w:lang w:val="ba-RU"/>
        </w:rPr>
        <w:t>Хәл төрҙәре. Ваҡыт хәле. Рәүеш хәле.</w:t>
      </w:r>
    </w:p>
    <w:p w:rsidR="004346CE" w:rsidRPr="00551F49" w:rsidRDefault="004346CE" w:rsidP="004346CE">
      <w:pPr>
        <w:pStyle w:val="a3"/>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Атамалар ни һөйләй?  </w:t>
      </w:r>
      <w:r>
        <w:rPr>
          <w:rFonts w:ascii="Times New Roman" w:hAnsi="Times New Roman"/>
          <w:b/>
          <w:bCs/>
          <w:kern w:val="32"/>
          <w:sz w:val="24"/>
          <w:szCs w:val="24"/>
          <w:lang w:val="be-BY"/>
        </w:rPr>
        <w:t>(4</w:t>
      </w:r>
      <w:r w:rsidRPr="00551F49">
        <w:rPr>
          <w:rFonts w:ascii="Times New Roman" w:hAnsi="Times New Roman"/>
          <w:b/>
          <w:bCs/>
          <w:kern w:val="32"/>
          <w:sz w:val="24"/>
          <w:szCs w:val="24"/>
          <w:lang w:val="be-BY"/>
        </w:rPr>
        <w:t xml:space="preserve"> сәғәт</w:t>
      </w:r>
      <w:r>
        <w:rPr>
          <w:rFonts w:ascii="Times New Roman" w:hAnsi="Times New Roman"/>
          <w:b/>
          <w:bCs/>
          <w:kern w:val="32"/>
          <w:sz w:val="24"/>
          <w:szCs w:val="24"/>
          <w:lang w:val="be-BY"/>
        </w:rPr>
        <w:t>)</w:t>
      </w:r>
    </w:p>
    <w:p w:rsidR="004346CE" w:rsidRPr="004B72A9" w:rsidRDefault="004346CE" w:rsidP="004346CE">
      <w:pPr>
        <w:pStyle w:val="a3"/>
        <w:rPr>
          <w:rFonts w:ascii="Times New Roman" w:hAnsi="Times New Roman"/>
          <w:bCs/>
          <w:kern w:val="32"/>
          <w:sz w:val="24"/>
          <w:szCs w:val="24"/>
          <w:lang w:val="be-BY"/>
        </w:rPr>
      </w:pPr>
      <w:r w:rsidRPr="004B72A9">
        <w:rPr>
          <w:rFonts w:ascii="Times New Roman" w:hAnsi="Times New Roman"/>
          <w:bCs/>
          <w:kern w:val="32"/>
          <w:sz w:val="24"/>
          <w:szCs w:val="24"/>
          <w:lang w:val="be-BY"/>
        </w:rPr>
        <w:tab/>
        <w:t>Кеше тормошонда атамаларҙың да (кеше исеме, фамилияһы, атаһының исеме; ауыл, ҡала, тау, йылға һ.б.) роле ҙур. Унһыҙ тормошто күҙ алдынала килтереп булмай. Атамалар бик күп. Тел ғилемендә уларҙы өйрәнеүсе фән бар. Ул – ономистика. Онамистика фәне үҙе бер нисә тармаҡтан тора: антропонимика, этнонимика, милли, халыҡ, ҡәбилә исемдәрен, зоонимика ҡош-ҡорт, хайуан ҡушаматтарын, космонимика өйрәнеүсе фән.</w:t>
      </w:r>
    </w:p>
    <w:p w:rsidR="004346CE" w:rsidRPr="004B72A9" w:rsidRDefault="004346CE" w:rsidP="004346CE">
      <w:pPr>
        <w:pStyle w:val="a3"/>
        <w:rPr>
          <w:rFonts w:ascii="Times New Roman" w:hAnsi="Times New Roman"/>
          <w:sz w:val="24"/>
          <w:szCs w:val="24"/>
          <w:lang w:val="be-BY"/>
        </w:rPr>
      </w:pPr>
      <w:r w:rsidRPr="004B72A9">
        <w:rPr>
          <w:rFonts w:ascii="Times New Roman" w:hAnsi="Times New Roman"/>
          <w:bCs/>
          <w:kern w:val="32"/>
          <w:sz w:val="24"/>
          <w:szCs w:val="24"/>
          <w:lang w:val="be-BY"/>
        </w:rPr>
        <w:tab/>
        <w:t>Был теманы үтеү уҡыусының бала саҡтан уҡ үҙҙәре йәшәгән ауыл, ҡала, уларҙың янындағы атамаларҙың мәғәнәләрен белергә теләгән ҡыҙыҡһыныуын ҡәнәғәтләндерә, тыуған төйәк менән ғорурланырға мөмкинлек бирә. Сөнки атамаларҙа ил тарихы, ер һәм ошо ерҙә йәшәгән халыҡтың тел үҙенсәлектәре, халаҡ тормошо, ғөрөф-ғәҙәте, йолалары һ.б. сағыла.</w:t>
      </w:r>
      <w:r w:rsidRPr="004B72A9">
        <w:rPr>
          <w:rFonts w:ascii="Times New Roman" w:hAnsi="Times New Roman"/>
          <w:sz w:val="24"/>
          <w:szCs w:val="24"/>
          <w:lang w:val="be-BY"/>
        </w:rPr>
        <w:t xml:space="preserve"> </w:t>
      </w:r>
    </w:p>
    <w:p w:rsidR="004346CE" w:rsidRPr="00BA621F" w:rsidRDefault="004346CE" w:rsidP="004346CE">
      <w:pPr>
        <w:pStyle w:val="a3"/>
        <w:rPr>
          <w:rFonts w:ascii="Times New Roman" w:hAnsi="Times New Roman"/>
          <w:bCs/>
          <w:kern w:val="32"/>
          <w:sz w:val="24"/>
          <w:szCs w:val="24"/>
          <w:lang w:val="be-BY"/>
        </w:rPr>
      </w:pPr>
      <w:r w:rsidRPr="004B72A9">
        <w:rPr>
          <w:rFonts w:ascii="Times New Roman" w:hAnsi="Times New Roman"/>
          <w:sz w:val="24"/>
          <w:szCs w:val="24"/>
          <w:lang w:val="be-BY"/>
        </w:rPr>
        <w:lastRenderedPageBreak/>
        <w:t>Грамматика:</w:t>
      </w:r>
      <w:r w:rsidRPr="004B72A9">
        <w:rPr>
          <w:rFonts w:ascii="Times New Roman" w:hAnsi="Times New Roman"/>
          <w:bCs/>
          <w:kern w:val="32"/>
          <w:sz w:val="24"/>
          <w:szCs w:val="24"/>
          <w:lang w:val="ba-RU"/>
        </w:rPr>
        <w:t xml:space="preserve"> </w:t>
      </w:r>
    </w:p>
    <w:p w:rsidR="004346CE" w:rsidRPr="009E6CFB" w:rsidRDefault="004346CE" w:rsidP="004346CE">
      <w:pPr>
        <w:pStyle w:val="a3"/>
        <w:rPr>
          <w:rFonts w:ascii="Times New Roman" w:hAnsi="Times New Roman"/>
          <w:bCs/>
          <w:kern w:val="32"/>
          <w:sz w:val="24"/>
          <w:szCs w:val="24"/>
          <w:lang w:val="ba-RU"/>
        </w:rPr>
      </w:pPr>
      <w:r w:rsidRPr="004B72A9">
        <w:rPr>
          <w:rFonts w:ascii="Times New Roman" w:hAnsi="Times New Roman"/>
          <w:bCs/>
          <w:kern w:val="32"/>
          <w:sz w:val="24"/>
          <w:szCs w:val="24"/>
          <w:lang w:val="be-BY"/>
        </w:rPr>
        <w:t>Күләм- дәрәжә хәле. Шарт хәле. Сәбәп хәле. Маҡсат хәле.</w:t>
      </w:r>
    </w:p>
    <w:p w:rsidR="004346CE" w:rsidRPr="00551F49" w:rsidRDefault="004346CE" w:rsidP="004346CE">
      <w:pPr>
        <w:pStyle w:val="a3"/>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Беҙ ҡышты ла яратабыҙ. </w:t>
      </w:r>
      <w:r>
        <w:rPr>
          <w:rFonts w:ascii="Times New Roman" w:hAnsi="Times New Roman"/>
          <w:b/>
          <w:bCs/>
          <w:kern w:val="32"/>
          <w:sz w:val="24"/>
          <w:szCs w:val="24"/>
          <w:lang w:val="be-BY"/>
        </w:rPr>
        <w:t>( 4 сәғәт)</w:t>
      </w:r>
    </w:p>
    <w:p w:rsidR="004346CE" w:rsidRPr="004B72A9" w:rsidRDefault="004346CE" w:rsidP="004346CE">
      <w:pPr>
        <w:pStyle w:val="a3"/>
        <w:rPr>
          <w:rFonts w:ascii="Times New Roman" w:hAnsi="Times New Roman"/>
          <w:bCs/>
          <w:kern w:val="32"/>
          <w:sz w:val="24"/>
          <w:szCs w:val="24"/>
          <w:lang w:val="be-BY"/>
        </w:rPr>
      </w:pPr>
      <w:r w:rsidRPr="004B72A9">
        <w:rPr>
          <w:rFonts w:ascii="Times New Roman" w:hAnsi="Times New Roman"/>
          <w:bCs/>
          <w:kern w:val="32"/>
          <w:sz w:val="24"/>
          <w:szCs w:val="24"/>
          <w:lang w:val="be-BY"/>
        </w:rPr>
        <w:tab/>
        <w:t>Бәйләнешле телмәрҙең яҙма һәм телдән формаларына берҙәй әһәмиәт бирелә. Ҡыш миҙгеле, уның үҙенсәлектәре тураһында һөйләү күҙ уңында тотола.</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sz w:val="24"/>
          <w:szCs w:val="24"/>
          <w:lang w:val="be-BY"/>
        </w:rPr>
        <w:t xml:space="preserve"> Грамматика:</w:t>
      </w:r>
      <w:r w:rsidRPr="004B72A9">
        <w:rPr>
          <w:rFonts w:ascii="Times New Roman" w:hAnsi="Times New Roman"/>
          <w:bCs/>
          <w:kern w:val="32"/>
          <w:sz w:val="24"/>
          <w:szCs w:val="24"/>
          <w:lang w:val="ba-RU"/>
        </w:rPr>
        <w:t xml:space="preserve"> </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bCs/>
          <w:kern w:val="32"/>
          <w:sz w:val="24"/>
          <w:szCs w:val="24"/>
          <w:lang w:val="ba-RU"/>
        </w:rPr>
        <w:t>Кире хәл. Өндәш һүҙ.</w:t>
      </w:r>
    </w:p>
    <w:p w:rsidR="004346CE" w:rsidRPr="00551F49" w:rsidRDefault="004346CE" w:rsidP="004346CE">
      <w:pPr>
        <w:pStyle w:val="a3"/>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Башҡорт театры. </w:t>
      </w:r>
      <w:r>
        <w:rPr>
          <w:rFonts w:ascii="Times New Roman" w:hAnsi="Times New Roman"/>
          <w:b/>
          <w:bCs/>
          <w:kern w:val="32"/>
          <w:sz w:val="24"/>
          <w:szCs w:val="24"/>
          <w:lang w:val="be-BY"/>
        </w:rPr>
        <w:t>( 2</w:t>
      </w:r>
      <w:r w:rsidRPr="00551F49">
        <w:rPr>
          <w:rFonts w:ascii="Times New Roman" w:hAnsi="Times New Roman"/>
          <w:b/>
          <w:bCs/>
          <w:kern w:val="32"/>
          <w:sz w:val="24"/>
          <w:szCs w:val="24"/>
          <w:lang w:val="be-BY"/>
        </w:rPr>
        <w:t xml:space="preserve"> сәғәт</w:t>
      </w:r>
      <w:r>
        <w:rPr>
          <w:rFonts w:ascii="Times New Roman" w:hAnsi="Times New Roman"/>
          <w:b/>
          <w:bCs/>
          <w:kern w:val="32"/>
          <w:sz w:val="24"/>
          <w:szCs w:val="24"/>
          <w:lang w:val="be-BY"/>
        </w:rPr>
        <w:t>)</w:t>
      </w:r>
    </w:p>
    <w:p w:rsidR="004346CE" w:rsidRPr="004B72A9" w:rsidRDefault="004346CE" w:rsidP="004346CE">
      <w:pPr>
        <w:pStyle w:val="a3"/>
        <w:rPr>
          <w:rFonts w:ascii="Times New Roman" w:hAnsi="Times New Roman"/>
          <w:bCs/>
          <w:kern w:val="32"/>
          <w:sz w:val="24"/>
          <w:szCs w:val="24"/>
          <w:lang w:val="be-BY"/>
        </w:rPr>
      </w:pPr>
      <w:r w:rsidRPr="004B72A9">
        <w:rPr>
          <w:rFonts w:ascii="Times New Roman" w:hAnsi="Times New Roman"/>
          <w:bCs/>
          <w:kern w:val="32"/>
          <w:sz w:val="24"/>
          <w:szCs w:val="24"/>
          <w:lang w:val="be-BY"/>
        </w:rPr>
        <w:tab/>
        <w:t>Башҡортостанда театр сәнғәте. Республикалағы театрҙар һәм уларҙың эшмәкәрлеге хаҡында дөйөм мәғлүмәт биреү. М.Ғафури исемендәге Башҡорт Академия драма театрының барлыҡҡа килеүе тарихы (халыҡ артистары З.Бикбулатова, А.Мөбәрәков, Г.Мөбәрәкова). Театрҙың күренекл</w:t>
      </w:r>
      <w:r>
        <w:rPr>
          <w:rFonts w:ascii="Times New Roman" w:hAnsi="Times New Roman"/>
          <w:bCs/>
          <w:kern w:val="32"/>
          <w:sz w:val="24"/>
          <w:szCs w:val="24"/>
          <w:lang w:val="be-BY"/>
        </w:rPr>
        <w:t xml:space="preserve">е </w:t>
      </w:r>
      <w:r w:rsidRPr="004B72A9">
        <w:rPr>
          <w:rFonts w:ascii="Times New Roman" w:hAnsi="Times New Roman"/>
          <w:bCs/>
          <w:kern w:val="32"/>
          <w:sz w:val="24"/>
          <w:szCs w:val="24"/>
          <w:lang w:val="be-BY"/>
        </w:rPr>
        <w:t xml:space="preserve"> артистарының тормошо һәм ижады менән таныштырыу, улар тураһында һөйләргә өйрәтеү.</w:t>
      </w:r>
    </w:p>
    <w:p w:rsidR="004346CE" w:rsidRPr="004B72A9" w:rsidRDefault="004346CE" w:rsidP="004346CE">
      <w:pPr>
        <w:pStyle w:val="a3"/>
        <w:rPr>
          <w:rFonts w:ascii="Times New Roman" w:hAnsi="Times New Roman"/>
          <w:sz w:val="24"/>
          <w:szCs w:val="24"/>
          <w:lang w:val="be-BY"/>
        </w:rPr>
      </w:pPr>
      <w:r w:rsidRPr="004B72A9">
        <w:rPr>
          <w:rFonts w:ascii="Times New Roman" w:hAnsi="Times New Roman"/>
          <w:bCs/>
          <w:kern w:val="32"/>
          <w:sz w:val="24"/>
          <w:szCs w:val="24"/>
          <w:lang w:val="be-BY"/>
        </w:rPr>
        <w:tab/>
        <w:t>Театрҙың үткәне һәм киләсәге буйынса фекер алышыу ойоштороу.</w:t>
      </w:r>
      <w:r w:rsidRPr="004B72A9">
        <w:rPr>
          <w:rFonts w:ascii="Times New Roman" w:hAnsi="Times New Roman"/>
          <w:sz w:val="24"/>
          <w:szCs w:val="24"/>
          <w:lang w:val="be-BY"/>
        </w:rPr>
        <w:t xml:space="preserve"> </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bCs/>
          <w:kern w:val="32"/>
          <w:sz w:val="24"/>
          <w:szCs w:val="24"/>
          <w:lang w:val="ba-RU"/>
        </w:rPr>
        <w:t>Өҫтәлмәлек.</w:t>
      </w:r>
    </w:p>
    <w:p w:rsidR="004346CE" w:rsidRPr="00551F49" w:rsidRDefault="004346CE" w:rsidP="004346CE">
      <w:pPr>
        <w:pStyle w:val="a3"/>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Башҡорт халыҡ ижады. </w:t>
      </w:r>
      <w:r>
        <w:rPr>
          <w:rFonts w:ascii="Times New Roman" w:hAnsi="Times New Roman"/>
          <w:b/>
          <w:bCs/>
          <w:kern w:val="32"/>
          <w:sz w:val="24"/>
          <w:szCs w:val="24"/>
          <w:lang w:val="be-BY"/>
        </w:rPr>
        <w:t>(7сәғәт)</w:t>
      </w:r>
    </w:p>
    <w:p w:rsidR="004346CE" w:rsidRPr="004B72A9" w:rsidRDefault="004346CE" w:rsidP="004346CE">
      <w:pPr>
        <w:pStyle w:val="a3"/>
        <w:rPr>
          <w:rFonts w:ascii="Times New Roman" w:hAnsi="Times New Roman"/>
          <w:bCs/>
          <w:kern w:val="32"/>
          <w:sz w:val="24"/>
          <w:szCs w:val="24"/>
          <w:lang w:val="be-BY"/>
        </w:rPr>
      </w:pPr>
      <w:r w:rsidRPr="004B72A9">
        <w:rPr>
          <w:rFonts w:ascii="Times New Roman" w:hAnsi="Times New Roman"/>
          <w:bCs/>
          <w:kern w:val="32"/>
          <w:sz w:val="24"/>
          <w:szCs w:val="24"/>
          <w:lang w:val="be-BY"/>
        </w:rPr>
        <w:tab/>
        <w:t>Халыҡ ижады тураһында дөйөм төшөнсә. Фольклорҙың коллектив ижад булыуы. Фольклор һәм яҙма әҙәбиәттең айырмаһын билдәләү, улар тураһында һөйләргә өйрәтеү.</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4346CE" w:rsidRPr="004B72A9" w:rsidRDefault="004346CE" w:rsidP="004346CE">
      <w:pPr>
        <w:pStyle w:val="a3"/>
        <w:rPr>
          <w:rFonts w:ascii="Times New Roman" w:hAnsi="Times New Roman"/>
          <w:bCs/>
          <w:kern w:val="32"/>
          <w:sz w:val="24"/>
          <w:szCs w:val="24"/>
          <w:lang w:val="be-BY"/>
        </w:rPr>
      </w:pPr>
      <w:r w:rsidRPr="004B72A9">
        <w:rPr>
          <w:rFonts w:ascii="Times New Roman" w:hAnsi="Times New Roman"/>
          <w:bCs/>
          <w:kern w:val="32"/>
          <w:sz w:val="24"/>
          <w:szCs w:val="24"/>
          <w:lang w:val="be-BY"/>
        </w:rPr>
        <w:t>Ябай һөйләм төрҙәре.</w:t>
      </w:r>
    </w:p>
    <w:p w:rsidR="004346CE" w:rsidRPr="00551F49" w:rsidRDefault="004346CE" w:rsidP="004346CE">
      <w:pPr>
        <w:pStyle w:val="a3"/>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Башҡорт аты.  </w:t>
      </w:r>
      <w:r>
        <w:rPr>
          <w:rFonts w:ascii="Times New Roman" w:hAnsi="Times New Roman"/>
          <w:b/>
          <w:bCs/>
          <w:kern w:val="32"/>
          <w:sz w:val="24"/>
          <w:szCs w:val="24"/>
          <w:lang w:val="be-BY"/>
        </w:rPr>
        <w:t>(2 сәғәт)</w:t>
      </w:r>
    </w:p>
    <w:p w:rsidR="004346CE" w:rsidRPr="004B72A9" w:rsidRDefault="004346CE" w:rsidP="004346CE">
      <w:pPr>
        <w:pStyle w:val="a3"/>
        <w:rPr>
          <w:rFonts w:ascii="Times New Roman" w:hAnsi="Times New Roman"/>
          <w:sz w:val="24"/>
          <w:szCs w:val="24"/>
          <w:lang w:val="be-BY"/>
        </w:rPr>
      </w:pPr>
      <w:r w:rsidRPr="004B72A9">
        <w:rPr>
          <w:rFonts w:ascii="Times New Roman" w:hAnsi="Times New Roman"/>
          <w:bCs/>
          <w:kern w:val="32"/>
          <w:sz w:val="24"/>
          <w:szCs w:val="24"/>
          <w:lang w:val="be-BY"/>
        </w:rPr>
        <w:tab/>
        <w:t>Уҡыусылырҙы башҡорт атының килеп сығыуы, тарихи үткәне менән таныштырыу. Аттарҙың кеше тормошондағы мөһим ролен билдәләү. Йәш ү</w:t>
      </w:r>
      <w:r>
        <w:rPr>
          <w:rFonts w:ascii="Times New Roman" w:hAnsi="Times New Roman"/>
          <w:bCs/>
          <w:kern w:val="32"/>
          <w:sz w:val="24"/>
          <w:szCs w:val="24"/>
          <w:lang w:val="be-BY"/>
        </w:rPr>
        <w:t>ҙ</w:t>
      </w:r>
      <w:r w:rsidRPr="004B72A9">
        <w:rPr>
          <w:rFonts w:ascii="Times New Roman" w:hAnsi="Times New Roman"/>
          <w:bCs/>
          <w:kern w:val="32"/>
          <w:sz w:val="24"/>
          <w:szCs w:val="24"/>
          <w:lang w:val="be-BY"/>
        </w:rPr>
        <w:t>енсәлектәре буйынса бүленеүен билдәләү, уҡыусыл</w:t>
      </w:r>
      <w:r>
        <w:rPr>
          <w:rFonts w:ascii="Times New Roman" w:hAnsi="Times New Roman"/>
          <w:bCs/>
          <w:kern w:val="32"/>
          <w:sz w:val="24"/>
          <w:szCs w:val="24"/>
          <w:lang w:val="be-BY"/>
        </w:rPr>
        <w:t>а</w:t>
      </w:r>
      <w:r w:rsidRPr="004B72A9">
        <w:rPr>
          <w:rFonts w:ascii="Times New Roman" w:hAnsi="Times New Roman"/>
          <w:bCs/>
          <w:kern w:val="32"/>
          <w:sz w:val="24"/>
          <w:szCs w:val="24"/>
          <w:lang w:val="be-BY"/>
        </w:rPr>
        <w:t xml:space="preserve">рҙан дөрөҫ итеп әйттереү. </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bCs/>
          <w:kern w:val="32"/>
          <w:sz w:val="24"/>
          <w:szCs w:val="24"/>
          <w:lang w:val="ba-RU"/>
        </w:rPr>
        <w:t>Тиң киҫәкле һөйләмдәр. Тиң киҫәктәр эргәһендә тыныш билдәләре. Тиң киҫәктәр эргәһендә дөйөмләштереүсе һүҙҙәр.</w:t>
      </w:r>
    </w:p>
    <w:p w:rsidR="004346CE" w:rsidRPr="00551F49" w:rsidRDefault="004346CE" w:rsidP="004346CE">
      <w:pPr>
        <w:pStyle w:val="a3"/>
        <w:rPr>
          <w:rFonts w:ascii="Times New Roman" w:hAnsi="Times New Roman"/>
          <w:b/>
          <w:bCs/>
          <w:kern w:val="32"/>
          <w:sz w:val="24"/>
          <w:szCs w:val="24"/>
          <w:lang w:val="be-BY"/>
        </w:rPr>
      </w:pPr>
      <w:r>
        <w:rPr>
          <w:rFonts w:ascii="Times New Roman" w:hAnsi="Times New Roman"/>
          <w:b/>
          <w:bCs/>
          <w:kern w:val="32"/>
          <w:sz w:val="24"/>
          <w:szCs w:val="24"/>
          <w:lang w:val="be-BY"/>
        </w:rPr>
        <w:t>Башҡорт халыҡ милли аштары. (4 сәғәт)</w:t>
      </w:r>
    </w:p>
    <w:p w:rsidR="004346CE" w:rsidRPr="004B72A9" w:rsidRDefault="004346CE" w:rsidP="004346CE">
      <w:pPr>
        <w:pStyle w:val="a3"/>
        <w:rPr>
          <w:rFonts w:ascii="Times New Roman" w:hAnsi="Times New Roman"/>
          <w:bCs/>
          <w:kern w:val="32"/>
          <w:sz w:val="24"/>
          <w:szCs w:val="24"/>
          <w:lang w:val="be-BY"/>
        </w:rPr>
      </w:pPr>
      <w:r w:rsidRPr="004B72A9">
        <w:rPr>
          <w:rFonts w:ascii="Times New Roman" w:hAnsi="Times New Roman"/>
          <w:bCs/>
          <w:kern w:val="32"/>
          <w:sz w:val="24"/>
          <w:szCs w:val="24"/>
          <w:lang w:val="be-BY"/>
        </w:rPr>
        <w:t>Башҡорт халҡының милли аштары менән таныштырыу. Уларҙы әҙерләү үҙенсәлектәренбилдәләү. Башҡорт милли аштары тураһында текстар менән таныштырыу.</w:t>
      </w:r>
    </w:p>
    <w:p w:rsidR="004346CE" w:rsidRPr="004B72A9" w:rsidRDefault="004346CE" w:rsidP="004346CE">
      <w:pPr>
        <w:pStyle w:val="a3"/>
        <w:rPr>
          <w:rFonts w:ascii="Times New Roman" w:hAnsi="Times New Roman"/>
          <w:bCs/>
          <w:kern w:val="32"/>
          <w:sz w:val="24"/>
          <w:szCs w:val="24"/>
          <w:lang w:val="ba-RU"/>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p>
    <w:p w:rsidR="004346CE" w:rsidRPr="004B72A9" w:rsidRDefault="004346CE" w:rsidP="004346CE">
      <w:pPr>
        <w:pStyle w:val="a3"/>
        <w:rPr>
          <w:rFonts w:ascii="Times New Roman" w:hAnsi="Times New Roman"/>
          <w:bCs/>
          <w:kern w:val="32"/>
          <w:sz w:val="24"/>
          <w:szCs w:val="24"/>
          <w:lang w:val="be-BY"/>
        </w:rPr>
      </w:pPr>
      <w:r w:rsidRPr="004B72A9">
        <w:rPr>
          <w:rFonts w:ascii="Times New Roman" w:hAnsi="Times New Roman"/>
          <w:bCs/>
          <w:kern w:val="32"/>
          <w:sz w:val="24"/>
          <w:szCs w:val="24"/>
          <w:lang w:val="be-BY"/>
        </w:rPr>
        <w:t>Ҡушма һөйләм тураһында төшөнсә.</w:t>
      </w:r>
    </w:p>
    <w:p w:rsidR="004346CE" w:rsidRPr="00551F49" w:rsidRDefault="004346CE" w:rsidP="004346CE">
      <w:pPr>
        <w:pStyle w:val="a3"/>
        <w:rPr>
          <w:rFonts w:ascii="Times New Roman" w:hAnsi="Times New Roman"/>
          <w:b/>
          <w:bCs/>
          <w:kern w:val="32"/>
          <w:sz w:val="24"/>
          <w:szCs w:val="24"/>
          <w:lang w:val="be-BY"/>
        </w:rPr>
      </w:pPr>
      <w:r w:rsidRPr="00551F49">
        <w:rPr>
          <w:rFonts w:ascii="Times New Roman" w:hAnsi="Times New Roman"/>
          <w:b/>
          <w:bCs/>
          <w:kern w:val="32"/>
          <w:sz w:val="24"/>
          <w:szCs w:val="24"/>
          <w:lang w:val="be-BY"/>
        </w:rPr>
        <w:t xml:space="preserve">Күңелле яҙ килә.  </w:t>
      </w:r>
      <w:r>
        <w:rPr>
          <w:rFonts w:ascii="Times New Roman" w:hAnsi="Times New Roman"/>
          <w:b/>
          <w:bCs/>
          <w:kern w:val="32"/>
          <w:sz w:val="24"/>
          <w:szCs w:val="24"/>
          <w:lang w:val="be-BY"/>
        </w:rPr>
        <w:t>(2  сәғәт)</w:t>
      </w:r>
    </w:p>
    <w:p w:rsidR="004346CE" w:rsidRPr="004B72A9" w:rsidRDefault="004346CE" w:rsidP="004346CE">
      <w:pPr>
        <w:pStyle w:val="a3"/>
        <w:rPr>
          <w:rFonts w:ascii="Times New Roman" w:hAnsi="Times New Roman"/>
          <w:bCs/>
          <w:kern w:val="32"/>
          <w:sz w:val="24"/>
          <w:szCs w:val="24"/>
          <w:lang w:val="be-BY"/>
        </w:rPr>
      </w:pPr>
      <w:r w:rsidRPr="004B72A9">
        <w:rPr>
          <w:rFonts w:ascii="Times New Roman" w:hAnsi="Times New Roman"/>
          <w:bCs/>
          <w:kern w:val="32"/>
          <w:sz w:val="24"/>
          <w:szCs w:val="24"/>
          <w:lang w:val="be-BY"/>
        </w:rPr>
        <w:tab/>
        <w:t>Башҡортостандағы яҙғы тәбиғәт күренештәре.  Ҡала һәм ауылда яҙғы эштәр: ҡоштар, хайуандар һәм үҫемлектәр тормошо, яҙғы байрамдар тураһында әңгәмәләр үткәреү. Тәбиғәткә экскурсиялар ойоштороу. Дарыу үләндәренән гербарийҙар төҙөү, Еңеү көнөн билдәләү. Һуғыш ветерандары менән осрашыу, иҫтәлектәр яҙып алыу буйынса эш дауам итә.</w:t>
      </w:r>
    </w:p>
    <w:p w:rsidR="004346CE" w:rsidRPr="00141DE5" w:rsidRDefault="004346CE" w:rsidP="004346CE">
      <w:pPr>
        <w:pStyle w:val="a3"/>
        <w:rPr>
          <w:rFonts w:ascii="Times New Roman" w:hAnsi="Times New Roman"/>
          <w:bCs/>
          <w:kern w:val="32"/>
          <w:sz w:val="24"/>
          <w:szCs w:val="24"/>
          <w:lang w:val="be-BY"/>
        </w:rPr>
      </w:pPr>
      <w:r w:rsidRPr="004B72A9">
        <w:rPr>
          <w:rFonts w:ascii="Times New Roman" w:hAnsi="Times New Roman"/>
          <w:sz w:val="24"/>
          <w:szCs w:val="24"/>
          <w:lang w:val="be-BY"/>
        </w:rPr>
        <w:t>Грамматика:</w:t>
      </w:r>
      <w:r w:rsidRPr="004B72A9">
        <w:rPr>
          <w:rFonts w:ascii="Times New Roman" w:hAnsi="Times New Roman"/>
          <w:bCs/>
          <w:kern w:val="32"/>
          <w:sz w:val="24"/>
          <w:szCs w:val="24"/>
          <w:lang w:val="ba-RU"/>
        </w:rPr>
        <w:t xml:space="preserve"> </w:t>
      </w:r>
      <w:r w:rsidRPr="004B72A9">
        <w:rPr>
          <w:rFonts w:ascii="Times New Roman" w:hAnsi="Times New Roman"/>
          <w:bCs/>
          <w:kern w:val="32"/>
          <w:sz w:val="24"/>
          <w:szCs w:val="24"/>
          <w:lang w:val="be-BY"/>
        </w:rPr>
        <w:t>Үтелгәндәрҙе ҡабатлау</w:t>
      </w:r>
      <w:r w:rsidRPr="00BA621F">
        <w:rPr>
          <w:rFonts w:ascii="Times New Roman" w:hAnsi="Times New Roman"/>
          <w:bCs/>
          <w:kern w:val="32"/>
          <w:sz w:val="24"/>
          <w:szCs w:val="24"/>
          <w:lang w:val="be-BY"/>
        </w:rPr>
        <w:t>/</w:t>
      </w:r>
    </w:p>
    <w:p w:rsidR="004346CE" w:rsidRPr="00132DC5" w:rsidRDefault="004346CE" w:rsidP="004346CE">
      <w:pPr>
        <w:pStyle w:val="a3"/>
        <w:rPr>
          <w:rFonts w:ascii="Times New Roman" w:hAnsi="Times New Roman"/>
          <w:bCs/>
          <w:kern w:val="32"/>
          <w:sz w:val="24"/>
          <w:szCs w:val="24"/>
          <w:lang w:val="be-BY"/>
        </w:rPr>
      </w:pPr>
    </w:p>
    <w:p w:rsidR="004346CE" w:rsidRPr="00132DC5" w:rsidRDefault="004346CE" w:rsidP="004346CE">
      <w:pPr>
        <w:pStyle w:val="a3"/>
        <w:rPr>
          <w:rFonts w:ascii="Times New Roman" w:hAnsi="Times New Roman"/>
          <w:bCs/>
          <w:kern w:val="32"/>
          <w:sz w:val="24"/>
          <w:szCs w:val="24"/>
          <w:lang w:val="be-BY"/>
        </w:rPr>
      </w:pPr>
    </w:p>
    <w:p w:rsidR="004346CE" w:rsidRPr="00210E0A" w:rsidRDefault="004346CE" w:rsidP="004346CE">
      <w:pPr>
        <w:pStyle w:val="a3"/>
        <w:jc w:val="center"/>
        <w:rPr>
          <w:rFonts w:ascii="Times New Roman" w:hAnsi="Times New Roman"/>
          <w:sz w:val="24"/>
          <w:szCs w:val="24"/>
          <w:lang w:val="ba-RU"/>
        </w:rPr>
      </w:pPr>
      <w:r w:rsidRPr="00DC4A89">
        <w:rPr>
          <w:b/>
          <w:color w:val="000000"/>
          <w:shd w:val="clear" w:color="auto" w:fill="FFFFFF"/>
          <w:lang w:val="be-BY"/>
        </w:rPr>
        <w:t>Т</w:t>
      </w:r>
      <w:r w:rsidRPr="0021197C">
        <w:rPr>
          <w:b/>
          <w:color w:val="000000"/>
          <w:shd w:val="clear" w:color="auto" w:fill="FFFFFF"/>
          <w:lang w:val="ba-RU"/>
        </w:rPr>
        <w:t>ематик планлаштырыу</w:t>
      </w:r>
    </w:p>
    <w:p w:rsidR="004346CE" w:rsidRPr="00210E0A" w:rsidRDefault="004346CE" w:rsidP="004346CE">
      <w:pPr>
        <w:spacing w:after="0" w:line="240" w:lineRule="auto"/>
        <w:jc w:val="center"/>
        <w:rPr>
          <w:rFonts w:ascii="Times New Roman" w:hAnsi="Times New Roman"/>
          <w:sz w:val="24"/>
          <w:szCs w:val="24"/>
          <w:lang w:val="ba-RU"/>
        </w:rPr>
      </w:pPr>
      <w:r w:rsidRPr="00210E0A">
        <w:rPr>
          <w:rFonts w:ascii="Times New Roman" w:hAnsi="Times New Roman"/>
          <w:sz w:val="24"/>
          <w:szCs w:val="24"/>
          <w:lang w:val="ba-RU"/>
        </w:rPr>
        <w:t>9 класс</w:t>
      </w:r>
    </w:p>
    <w:tbl>
      <w:tblPr>
        <w:tblW w:w="0" w:type="auto"/>
        <w:jc w:val="center"/>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9"/>
        <w:gridCol w:w="1032"/>
      </w:tblGrid>
      <w:tr w:rsidR="004346C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4346CE" w:rsidRPr="00210E0A" w:rsidRDefault="004346CE" w:rsidP="00071809">
            <w:pPr>
              <w:pStyle w:val="a3"/>
              <w:spacing w:line="276" w:lineRule="auto"/>
              <w:rPr>
                <w:rFonts w:ascii="Times New Roman" w:eastAsia="MS Mincho" w:hAnsi="Times New Roman"/>
                <w:bCs/>
                <w:kern w:val="32"/>
                <w:sz w:val="24"/>
                <w:szCs w:val="24"/>
                <w:lang w:val="be-BY" w:eastAsia="en-US"/>
              </w:rPr>
            </w:pPr>
            <w:r w:rsidRPr="00210E0A">
              <w:rPr>
                <w:rFonts w:ascii="Times New Roman" w:hAnsi="Times New Roman"/>
                <w:bCs/>
                <w:kern w:val="32"/>
                <w:sz w:val="24"/>
                <w:szCs w:val="24"/>
                <w:lang w:val="be-BY" w:eastAsia="en-US"/>
              </w:rPr>
              <w:t>Һаумы, мәктәп!</w:t>
            </w:r>
          </w:p>
        </w:tc>
        <w:tc>
          <w:tcPr>
            <w:tcW w:w="1276" w:type="dxa"/>
            <w:tcBorders>
              <w:top w:val="single" w:sz="4" w:space="0" w:color="auto"/>
              <w:left w:val="single" w:sz="4" w:space="0" w:color="auto"/>
              <w:bottom w:val="single" w:sz="4" w:space="0" w:color="auto"/>
              <w:right w:val="single" w:sz="4" w:space="0" w:color="auto"/>
            </w:tcBorders>
            <w:hideMark/>
          </w:tcPr>
          <w:p w:rsidR="004346CE" w:rsidRPr="00210E0A" w:rsidRDefault="004346CE" w:rsidP="00071809">
            <w:pPr>
              <w:pStyle w:val="c18"/>
              <w:spacing w:before="0" w:beforeAutospacing="0" w:after="0" w:afterAutospacing="0" w:line="276" w:lineRule="auto"/>
              <w:rPr>
                <w:color w:val="000000"/>
                <w:lang w:val="ba-RU" w:eastAsia="en-US"/>
              </w:rPr>
            </w:pPr>
            <w:r w:rsidRPr="00210E0A">
              <w:rPr>
                <w:color w:val="000000"/>
                <w:lang w:val="ba-RU" w:eastAsia="en-US"/>
              </w:rPr>
              <w:t>3</w:t>
            </w:r>
          </w:p>
        </w:tc>
      </w:tr>
      <w:tr w:rsidR="004346C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4346CE" w:rsidRPr="00210E0A" w:rsidRDefault="004346CE" w:rsidP="00071809">
            <w:pPr>
              <w:pStyle w:val="a3"/>
              <w:spacing w:line="276" w:lineRule="auto"/>
              <w:rPr>
                <w:rFonts w:ascii="Times New Roman" w:eastAsia="MS Mincho" w:hAnsi="Times New Roman"/>
                <w:bCs/>
                <w:kern w:val="32"/>
                <w:sz w:val="24"/>
                <w:szCs w:val="24"/>
                <w:lang w:val="be-BY" w:eastAsia="en-US"/>
              </w:rPr>
            </w:pPr>
            <w:r w:rsidRPr="00210E0A">
              <w:rPr>
                <w:rFonts w:ascii="Times New Roman" w:hAnsi="Times New Roman"/>
                <w:bCs/>
                <w:kern w:val="32"/>
                <w:sz w:val="24"/>
                <w:szCs w:val="24"/>
                <w:lang w:val="be-BY" w:eastAsia="en-US"/>
              </w:rPr>
              <w:t>Ергә мәрхәмәт – илгә бәрәкәт</w:t>
            </w:r>
          </w:p>
        </w:tc>
        <w:tc>
          <w:tcPr>
            <w:tcW w:w="1276" w:type="dxa"/>
            <w:tcBorders>
              <w:top w:val="single" w:sz="4" w:space="0" w:color="auto"/>
              <w:left w:val="single" w:sz="4" w:space="0" w:color="auto"/>
              <w:bottom w:val="single" w:sz="4" w:space="0" w:color="auto"/>
              <w:right w:val="single" w:sz="4" w:space="0" w:color="auto"/>
            </w:tcBorders>
            <w:hideMark/>
          </w:tcPr>
          <w:p w:rsidR="004346CE" w:rsidRPr="00210E0A" w:rsidRDefault="004346CE" w:rsidP="00071809">
            <w:pPr>
              <w:pStyle w:val="c18"/>
              <w:spacing w:before="0" w:beforeAutospacing="0" w:after="0" w:afterAutospacing="0" w:line="276" w:lineRule="auto"/>
              <w:rPr>
                <w:color w:val="000000"/>
                <w:lang w:val="ba-RU" w:eastAsia="en-US"/>
              </w:rPr>
            </w:pPr>
            <w:r w:rsidRPr="00210E0A">
              <w:rPr>
                <w:color w:val="000000"/>
                <w:lang w:val="ba-RU" w:eastAsia="en-US"/>
              </w:rPr>
              <w:t>6</w:t>
            </w:r>
          </w:p>
        </w:tc>
      </w:tr>
      <w:tr w:rsidR="004346C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hideMark/>
          </w:tcPr>
          <w:p w:rsidR="004346CE" w:rsidRPr="00210E0A" w:rsidRDefault="004346CE" w:rsidP="00071809">
            <w:pPr>
              <w:pStyle w:val="a3"/>
              <w:spacing w:line="276" w:lineRule="auto"/>
              <w:rPr>
                <w:rFonts w:ascii="Times New Roman" w:eastAsia="MS Mincho" w:hAnsi="Times New Roman"/>
                <w:bCs/>
                <w:kern w:val="32"/>
                <w:sz w:val="24"/>
                <w:szCs w:val="24"/>
                <w:lang w:val="be-BY" w:eastAsia="en-US"/>
              </w:rPr>
            </w:pPr>
            <w:r w:rsidRPr="00210E0A">
              <w:rPr>
                <w:rFonts w:ascii="Times New Roman" w:hAnsi="Times New Roman"/>
                <w:bCs/>
                <w:kern w:val="32"/>
                <w:sz w:val="24"/>
                <w:szCs w:val="24"/>
                <w:lang w:val="be-BY" w:eastAsia="en-US"/>
              </w:rPr>
              <w:t>Атамалар ни һөйләй?</w:t>
            </w:r>
          </w:p>
        </w:tc>
        <w:tc>
          <w:tcPr>
            <w:tcW w:w="1276" w:type="dxa"/>
            <w:tcBorders>
              <w:top w:val="single" w:sz="4" w:space="0" w:color="auto"/>
              <w:left w:val="single" w:sz="4" w:space="0" w:color="auto"/>
              <w:bottom w:val="single" w:sz="4" w:space="0" w:color="auto"/>
              <w:right w:val="single" w:sz="4" w:space="0" w:color="auto"/>
            </w:tcBorders>
            <w:hideMark/>
          </w:tcPr>
          <w:p w:rsidR="004346CE" w:rsidRPr="00210E0A" w:rsidRDefault="004346CE" w:rsidP="00071809">
            <w:pPr>
              <w:pStyle w:val="c18"/>
              <w:spacing w:before="0" w:beforeAutospacing="0" w:after="0" w:afterAutospacing="0" w:line="276" w:lineRule="auto"/>
              <w:rPr>
                <w:color w:val="000000"/>
                <w:lang w:val="ba-RU" w:eastAsia="en-US"/>
              </w:rPr>
            </w:pPr>
            <w:r w:rsidRPr="00210E0A">
              <w:rPr>
                <w:color w:val="000000"/>
                <w:lang w:val="ba-RU" w:eastAsia="en-US"/>
              </w:rPr>
              <w:t>4</w:t>
            </w:r>
          </w:p>
        </w:tc>
      </w:tr>
      <w:tr w:rsidR="004346C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hideMark/>
          </w:tcPr>
          <w:p w:rsidR="004346CE" w:rsidRPr="00210E0A" w:rsidRDefault="004346CE" w:rsidP="00071809">
            <w:pPr>
              <w:pStyle w:val="a3"/>
              <w:spacing w:line="276" w:lineRule="auto"/>
              <w:rPr>
                <w:rFonts w:ascii="Times New Roman" w:eastAsia="MS Mincho" w:hAnsi="Times New Roman"/>
                <w:bCs/>
                <w:kern w:val="32"/>
                <w:sz w:val="24"/>
                <w:szCs w:val="24"/>
                <w:lang w:val="be-BY" w:eastAsia="en-US"/>
              </w:rPr>
            </w:pPr>
            <w:r w:rsidRPr="00210E0A">
              <w:rPr>
                <w:rFonts w:ascii="Times New Roman" w:hAnsi="Times New Roman"/>
                <w:bCs/>
                <w:kern w:val="32"/>
                <w:sz w:val="24"/>
                <w:szCs w:val="24"/>
                <w:lang w:val="be-BY" w:eastAsia="en-US"/>
              </w:rPr>
              <w:t>Беҙ ҡышты ла яратабыҙ.</w:t>
            </w:r>
          </w:p>
        </w:tc>
        <w:tc>
          <w:tcPr>
            <w:tcW w:w="1276" w:type="dxa"/>
            <w:tcBorders>
              <w:top w:val="single" w:sz="4" w:space="0" w:color="auto"/>
              <w:left w:val="single" w:sz="4" w:space="0" w:color="auto"/>
              <w:bottom w:val="single" w:sz="4" w:space="0" w:color="auto"/>
              <w:right w:val="single" w:sz="4" w:space="0" w:color="auto"/>
            </w:tcBorders>
            <w:hideMark/>
          </w:tcPr>
          <w:p w:rsidR="004346CE" w:rsidRPr="00210E0A" w:rsidRDefault="004346CE" w:rsidP="00071809">
            <w:pPr>
              <w:pStyle w:val="c18"/>
              <w:spacing w:before="0" w:beforeAutospacing="0" w:after="0" w:afterAutospacing="0" w:line="276" w:lineRule="auto"/>
              <w:rPr>
                <w:color w:val="000000"/>
                <w:lang w:val="ba-RU" w:eastAsia="en-US"/>
              </w:rPr>
            </w:pPr>
            <w:r w:rsidRPr="00210E0A">
              <w:rPr>
                <w:color w:val="000000"/>
                <w:lang w:val="ba-RU" w:eastAsia="en-US"/>
              </w:rPr>
              <w:t>4</w:t>
            </w:r>
          </w:p>
        </w:tc>
      </w:tr>
      <w:tr w:rsidR="004346C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4346CE" w:rsidRPr="00210E0A" w:rsidRDefault="004346CE" w:rsidP="00071809">
            <w:pPr>
              <w:pStyle w:val="a3"/>
              <w:spacing w:line="276" w:lineRule="auto"/>
              <w:rPr>
                <w:rFonts w:ascii="Times New Roman" w:hAnsi="Times New Roman"/>
                <w:bCs/>
                <w:kern w:val="32"/>
                <w:sz w:val="24"/>
                <w:szCs w:val="24"/>
                <w:lang w:val="be-BY" w:eastAsia="en-US"/>
              </w:rPr>
            </w:pPr>
            <w:r w:rsidRPr="00210E0A">
              <w:rPr>
                <w:rFonts w:ascii="Times New Roman" w:hAnsi="Times New Roman"/>
                <w:bCs/>
                <w:kern w:val="32"/>
                <w:sz w:val="24"/>
                <w:szCs w:val="24"/>
                <w:lang w:val="be-BY" w:eastAsia="en-US"/>
              </w:rPr>
              <w:t>Башҡорт театры.</w:t>
            </w:r>
          </w:p>
        </w:tc>
        <w:tc>
          <w:tcPr>
            <w:tcW w:w="1276" w:type="dxa"/>
            <w:tcBorders>
              <w:top w:val="single" w:sz="4" w:space="0" w:color="auto"/>
              <w:left w:val="single" w:sz="4" w:space="0" w:color="auto"/>
              <w:bottom w:val="single" w:sz="4" w:space="0" w:color="auto"/>
              <w:right w:val="single" w:sz="4" w:space="0" w:color="auto"/>
            </w:tcBorders>
            <w:hideMark/>
          </w:tcPr>
          <w:p w:rsidR="004346CE" w:rsidRPr="00210E0A" w:rsidRDefault="004346CE" w:rsidP="00071809">
            <w:pPr>
              <w:pStyle w:val="c18"/>
              <w:spacing w:before="0" w:beforeAutospacing="0" w:after="0" w:afterAutospacing="0" w:line="276" w:lineRule="auto"/>
              <w:rPr>
                <w:color w:val="000000"/>
                <w:lang w:val="ba-RU" w:eastAsia="en-US"/>
              </w:rPr>
            </w:pPr>
            <w:r w:rsidRPr="00210E0A">
              <w:rPr>
                <w:color w:val="000000"/>
                <w:lang w:val="ba-RU" w:eastAsia="en-US"/>
              </w:rPr>
              <w:t>2</w:t>
            </w:r>
          </w:p>
        </w:tc>
      </w:tr>
      <w:tr w:rsidR="004346C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4346CE" w:rsidRPr="00210E0A" w:rsidRDefault="004346CE" w:rsidP="00071809">
            <w:pPr>
              <w:pStyle w:val="a3"/>
              <w:spacing w:line="276" w:lineRule="auto"/>
              <w:rPr>
                <w:rFonts w:ascii="Times New Roman" w:hAnsi="Times New Roman"/>
                <w:bCs/>
                <w:kern w:val="32"/>
                <w:sz w:val="24"/>
                <w:szCs w:val="24"/>
                <w:lang w:val="be-BY" w:eastAsia="en-US"/>
              </w:rPr>
            </w:pPr>
            <w:r w:rsidRPr="00210E0A">
              <w:rPr>
                <w:rFonts w:ascii="Times New Roman" w:hAnsi="Times New Roman"/>
                <w:bCs/>
                <w:kern w:val="32"/>
                <w:sz w:val="24"/>
                <w:szCs w:val="24"/>
                <w:lang w:val="be-BY" w:eastAsia="en-US"/>
              </w:rPr>
              <w:t>Башҡорт халыҡ ижады.</w:t>
            </w:r>
          </w:p>
        </w:tc>
        <w:tc>
          <w:tcPr>
            <w:tcW w:w="1276" w:type="dxa"/>
            <w:tcBorders>
              <w:top w:val="single" w:sz="4" w:space="0" w:color="auto"/>
              <w:left w:val="single" w:sz="4" w:space="0" w:color="auto"/>
              <w:bottom w:val="single" w:sz="4" w:space="0" w:color="auto"/>
              <w:right w:val="single" w:sz="4" w:space="0" w:color="auto"/>
            </w:tcBorders>
            <w:hideMark/>
          </w:tcPr>
          <w:p w:rsidR="004346CE" w:rsidRPr="00210E0A" w:rsidRDefault="004346CE" w:rsidP="00071809">
            <w:pPr>
              <w:pStyle w:val="c18"/>
              <w:spacing w:before="0" w:beforeAutospacing="0" w:after="0" w:afterAutospacing="0" w:line="276" w:lineRule="auto"/>
              <w:rPr>
                <w:color w:val="000000"/>
                <w:lang w:val="ba-RU" w:eastAsia="en-US"/>
              </w:rPr>
            </w:pPr>
            <w:r w:rsidRPr="00210E0A">
              <w:rPr>
                <w:color w:val="000000"/>
                <w:lang w:val="ba-RU" w:eastAsia="en-US"/>
              </w:rPr>
              <w:t>7</w:t>
            </w:r>
          </w:p>
        </w:tc>
      </w:tr>
      <w:tr w:rsidR="004346C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4346CE" w:rsidRPr="00210E0A" w:rsidRDefault="004346CE" w:rsidP="00071809">
            <w:pPr>
              <w:pStyle w:val="a3"/>
              <w:spacing w:line="276" w:lineRule="auto"/>
              <w:rPr>
                <w:rFonts w:ascii="Times New Roman" w:hAnsi="Times New Roman"/>
                <w:bCs/>
                <w:kern w:val="32"/>
                <w:sz w:val="24"/>
                <w:szCs w:val="24"/>
                <w:lang w:val="be-BY" w:eastAsia="en-US"/>
              </w:rPr>
            </w:pPr>
            <w:r w:rsidRPr="00210E0A">
              <w:rPr>
                <w:rFonts w:ascii="Times New Roman" w:hAnsi="Times New Roman"/>
                <w:bCs/>
                <w:kern w:val="32"/>
                <w:sz w:val="24"/>
                <w:szCs w:val="24"/>
                <w:lang w:val="be-BY" w:eastAsia="en-US"/>
              </w:rPr>
              <w:t>Башҡорт аты.</w:t>
            </w:r>
          </w:p>
        </w:tc>
        <w:tc>
          <w:tcPr>
            <w:tcW w:w="1276" w:type="dxa"/>
            <w:tcBorders>
              <w:top w:val="single" w:sz="4" w:space="0" w:color="auto"/>
              <w:left w:val="single" w:sz="4" w:space="0" w:color="auto"/>
              <w:bottom w:val="single" w:sz="4" w:space="0" w:color="auto"/>
              <w:right w:val="single" w:sz="4" w:space="0" w:color="auto"/>
            </w:tcBorders>
            <w:hideMark/>
          </w:tcPr>
          <w:p w:rsidR="004346CE" w:rsidRPr="00210E0A" w:rsidRDefault="004346CE" w:rsidP="00071809">
            <w:pPr>
              <w:pStyle w:val="c18"/>
              <w:spacing w:before="0" w:beforeAutospacing="0" w:after="0" w:afterAutospacing="0" w:line="276" w:lineRule="auto"/>
              <w:rPr>
                <w:color w:val="000000"/>
                <w:lang w:val="ba-RU" w:eastAsia="en-US"/>
              </w:rPr>
            </w:pPr>
            <w:r w:rsidRPr="00210E0A">
              <w:rPr>
                <w:color w:val="000000"/>
                <w:lang w:val="ba-RU" w:eastAsia="en-US"/>
              </w:rPr>
              <w:t>2</w:t>
            </w:r>
          </w:p>
        </w:tc>
      </w:tr>
      <w:tr w:rsidR="004346C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4346CE" w:rsidRPr="00210E0A" w:rsidRDefault="004346CE" w:rsidP="00071809">
            <w:pPr>
              <w:pStyle w:val="a3"/>
              <w:spacing w:line="276" w:lineRule="auto"/>
              <w:rPr>
                <w:rFonts w:ascii="Times New Roman" w:hAnsi="Times New Roman"/>
                <w:bCs/>
                <w:kern w:val="32"/>
                <w:sz w:val="24"/>
                <w:szCs w:val="24"/>
                <w:lang w:val="be-BY" w:eastAsia="en-US"/>
              </w:rPr>
            </w:pPr>
            <w:r w:rsidRPr="00210E0A">
              <w:rPr>
                <w:rFonts w:ascii="Times New Roman" w:hAnsi="Times New Roman"/>
                <w:bCs/>
                <w:kern w:val="32"/>
                <w:sz w:val="24"/>
                <w:szCs w:val="24"/>
                <w:lang w:val="be-BY" w:eastAsia="en-US"/>
              </w:rPr>
              <w:t>Башҡорт халыҡ милли аштары.</w:t>
            </w:r>
          </w:p>
        </w:tc>
        <w:tc>
          <w:tcPr>
            <w:tcW w:w="1276" w:type="dxa"/>
            <w:tcBorders>
              <w:top w:val="single" w:sz="4" w:space="0" w:color="auto"/>
              <w:left w:val="single" w:sz="4" w:space="0" w:color="auto"/>
              <w:bottom w:val="single" w:sz="4" w:space="0" w:color="auto"/>
              <w:right w:val="single" w:sz="4" w:space="0" w:color="auto"/>
            </w:tcBorders>
            <w:hideMark/>
          </w:tcPr>
          <w:p w:rsidR="004346CE" w:rsidRPr="00210E0A" w:rsidRDefault="004346CE" w:rsidP="00071809">
            <w:pPr>
              <w:pStyle w:val="c18"/>
              <w:spacing w:before="0" w:beforeAutospacing="0" w:after="0" w:afterAutospacing="0" w:line="276" w:lineRule="auto"/>
              <w:rPr>
                <w:color w:val="000000"/>
                <w:lang w:val="ba-RU" w:eastAsia="en-US"/>
              </w:rPr>
            </w:pPr>
            <w:r w:rsidRPr="00210E0A">
              <w:rPr>
                <w:color w:val="000000"/>
                <w:lang w:val="ba-RU" w:eastAsia="en-US"/>
              </w:rPr>
              <w:t>3</w:t>
            </w:r>
          </w:p>
        </w:tc>
      </w:tr>
      <w:tr w:rsidR="004346CE" w:rsidRPr="00210E0A" w:rsidTr="00071809">
        <w:trPr>
          <w:jc w:val="center"/>
        </w:trPr>
        <w:tc>
          <w:tcPr>
            <w:tcW w:w="7513" w:type="dxa"/>
            <w:tcBorders>
              <w:top w:val="single" w:sz="4" w:space="0" w:color="auto"/>
              <w:left w:val="single" w:sz="4" w:space="0" w:color="auto"/>
              <w:bottom w:val="single" w:sz="4" w:space="0" w:color="auto"/>
              <w:right w:val="single" w:sz="4" w:space="0" w:color="auto"/>
            </w:tcBorders>
          </w:tcPr>
          <w:p w:rsidR="004346CE" w:rsidRPr="00210E0A" w:rsidRDefault="004346CE" w:rsidP="00071809">
            <w:pPr>
              <w:pStyle w:val="a3"/>
              <w:spacing w:line="276" w:lineRule="auto"/>
              <w:rPr>
                <w:rFonts w:ascii="Times New Roman" w:hAnsi="Times New Roman"/>
                <w:bCs/>
                <w:kern w:val="32"/>
                <w:sz w:val="24"/>
                <w:szCs w:val="24"/>
                <w:lang w:val="be-BY" w:eastAsia="en-US"/>
              </w:rPr>
            </w:pPr>
            <w:r w:rsidRPr="00210E0A">
              <w:rPr>
                <w:rFonts w:ascii="Times New Roman" w:hAnsi="Times New Roman"/>
                <w:bCs/>
                <w:kern w:val="32"/>
                <w:sz w:val="24"/>
                <w:szCs w:val="24"/>
                <w:lang w:val="be-BY" w:eastAsia="en-US"/>
              </w:rPr>
              <w:t>Күңелле яҙ килә.</w:t>
            </w:r>
          </w:p>
        </w:tc>
        <w:tc>
          <w:tcPr>
            <w:tcW w:w="1276" w:type="dxa"/>
            <w:tcBorders>
              <w:top w:val="single" w:sz="4" w:space="0" w:color="auto"/>
              <w:left w:val="single" w:sz="4" w:space="0" w:color="auto"/>
              <w:bottom w:val="single" w:sz="4" w:space="0" w:color="auto"/>
              <w:right w:val="single" w:sz="4" w:space="0" w:color="auto"/>
            </w:tcBorders>
            <w:hideMark/>
          </w:tcPr>
          <w:p w:rsidR="004346CE" w:rsidRPr="00210E0A" w:rsidRDefault="004346CE" w:rsidP="00071809">
            <w:pPr>
              <w:pStyle w:val="c18"/>
              <w:spacing w:before="0" w:beforeAutospacing="0" w:after="0" w:afterAutospacing="0" w:line="276" w:lineRule="auto"/>
              <w:rPr>
                <w:color w:val="000000"/>
                <w:lang w:val="ba-RU" w:eastAsia="en-US"/>
              </w:rPr>
            </w:pPr>
            <w:r w:rsidRPr="00210E0A">
              <w:rPr>
                <w:color w:val="000000"/>
                <w:lang w:val="ba-RU" w:eastAsia="en-US"/>
              </w:rPr>
              <w:t>3</w:t>
            </w:r>
          </w:p>
        </w:tc>
      </w:tr>
    </w:tbl>
    <w:p w:rsidR="004346CE" w:rsidRDefault="004346CE" w:rsidP="004346CE">
      <w:pPr>
        <w:spacing w:after="0" w:line="240" w:lineRule="auto"/>
        <w:rPr>
          <w:rFonts w:ascii="Times New Roman" w:hAnsi="Times New Roman"/>
          <w:b/>
          <w:sz w:val="24"/>
          <w:szCs w:val="24"/>
          <w:lang w:val="ba-RU"/>
        </w:rPr>
      </w:pPr>
    </w:p>
    <w:p w:rsidR="004346CE" w:rsidRPr="00141DE5" w:rsidRDefault="004346CE" w:rsidP="004346CE">
      <w:pPr>
        <w:rPr>
          <w:rFonts w:ascii="Times New Roman" w:hAnsi="Times New Roman"/>
          <w:sz w:val="24"/>
          <w:szCs w:val="24"/>
          <w:lang w:val="ba-RU"/>
        </w:rPr>
      </w:pPr>
    </w:p>
    <w:tbl>
      <w:tblPr>
        <w:tblW w:w="11199" w:type="dxa"/>
        <w:tblInd w:w="-87" w:type="dxa"/>
        <w:tblLayout w:type="fixed"/>
        <w:tblCellMar>
          <w:top w:w="55" w:type="dxa"/>
          <w:left w:w="55" w:type="dxa"/>
          <w:bottom w:w="55" w:type="dxa"/>
          <w:right w:w="55" w:type="dxa"/>
        </w:tblCellMar>
        <w:tblLook w:val="04A0" w:firstRow="1" w:lastRow="0" w:firstColumn="1" w:lastColumn="0" w:noHBand="0" w:noVBand="1"/>
      </w:tblPr>
      <w:tblGrid>
        <w:gridCol w:w="3164"/>
        <w:gridCol w:w="3758"/>
        <w:gridCol w:w="4277"/>
      </w:tblGrid>
      <w:tr w:rsidR="004346CE" w:rsidRPr="00CF4CBE" w:rsidTr="00071809">
        <w:tc>
          <w:tcPr>
            <w:tcW w:w="11199" w:type="dxa"/>
            <w:gridSpan w:val="3"/>
          </w:tcPr>
          <w:p w:rsidR="004346CE" w:rsidRPr="00CF4CBE" w:rsidRDefault="004346CE" w:rsidP="00071809">
            <w:pPr>
              <w:shd w:val="clear" w:color="auto" w:fill="FFFFFF"/>
              <w:tabs>
                <w:tab w:val="left" w:pos="3915"/>
                <w:tab w:val="left" w:pos="4695"/>
                <w:tab w:val="right" w:pos="11089"/>
              </w:tabs>
              <w:spacing w:after="0" w:line="240" w:lineRule="auto"/>
              <w:rPr>
                <w:rFonts w:ascii="yandex-sans" w:hAnsi="yandex-sans"/>
                <w:i/>
                <w:color w:val="000000"/>
                <w:sz w:val="23"/>
                <w:szCs w:val="23"/>
              </w:rPr>
            </w:pPr>
            <w:r w:rsidRPr="00CF4CBE">
              <w:rPr>
                <w:rFonts w:ascii="yandex-sans" w:hAnsi="yandex-sans"/>
                <w:i/>
                <w:color w:val="000000"/>
                <w:sz w:val="23"/>
                <w:szCs w:val="23"/>
              </w:rPr>
              <w:lastRenderedPageBreak/>
              <w:tab/>
              <w:t>Приложение к Основной общеобразовательной программе</w:t>
            </w:r>
          </w:p>
          <w:p w:rsidR="004346CE" w:rsidRPr="00CF4CBE" w:rsidRDefault="004346CE" w:rsidP="00071809">
            <w:pPr>
              <w:shd w:val="clear" w:color="auto" w:fill="FFFFFF"/>
              <w:tabs>
                <w:tab w:val="left" w:pos="3855"/>
                <w:tab w:val="right" w:pos="11089"/>
              </w:tabs>
              <w:spacing w:after="0" w:line="240" w:lineRule="auto"/>
              <w:rPr>
                <w:rFonts w:ascii="yandex-sans" w:hAnsi="yandex-sans"/>
                <w:i/>
                <w:color w:val="000000"/>
                <w:sz w:val="23"/>
                <w:szCs w:val="23"/>
              </w:rPr>
            </w:pPr>
            <w:r w:rsidRPr="00CF4CBE">
              <w:rPr>
                <w:rFonts w:ascii="yandex-sans" w:hAnsi="yandex-sans"/>
                <w:i/>
                <w:color w:val="000000"/>
                <w:sz w:val="23"/>
                <w:szCs w:val="23"/>
              </w:rPr>
              <w:tab/>
              <w:t>основного общего образования</w:t>
            </w:r>
          </w:p>
          <w:p w:rsidR="004346CE" w:rsidRPr="00CF4CBE" w:rsidRDefault="004346CE" w:rsidP="00071809">
            <w:pPr>
              <w:tabs>
                <w:tab w:val="center" w:pos="7852"/>
              </w:tabs>
              <w:ind w:left="87"/>
              <w:jc w:val="center"/>
              <w:rPr>
                <w:rFonts w:ascii="Times New Roman" w:hAnsi="Times New Roman" w:cstheme="minorBidi"/>
                <w:sz w:val="24"/>
                <w:szCs w:val="24"/>
              </w:rPr>
            </w:pPr>
          </w:p>
          <w:p w:rsidR="004346CE" w:rsidRPr="00CF4CBE" w:rsidRDefault="004346CE" w:rsidP="00071809">
            <w:pPr>
              <w:tabs>
                <w:tab w:val="center" w:pos="7852"/>
              </w:tabs>
              <w:jc w:val="center"/>
              <w:rPr>
                <w:rFonts w:asciiTheme="minorHAnsi" w:eastAsiaTheme="minorHAnsi" w:hAnsiTheme="minorHAnsi" w:cstheme="minorBidi"/>
              </w:rPr>
            </w:pPr>
            <w:r w:rsidRPr="00CF4CBE">
              <w:rPr>
                <w:rFonts w:asciiTheme="minorHAnsi" w:eastAsiaTheme="minorEastAsia" w:hAnsiTheme="minorHAnsi" w:cstheme="minorBidi"/>
              </w:rPr>
              <w:t>МУНИЦИПАЛЬНОЕ БЮДЖЕТНОЕ ОБЩЕОБРАЗОВАТЕЛЬНОЕ УЧРЕЖДЕНИЕ</w:t>
            </w:r>
          </w:p>
          <w:p w:rsidR="004346CE" w:rsidRPr="00CF4CBE" w:rsidRDefault="004346CE" w:rsidP="00071809">
            <w:pPr>
              <w:jc w:val="center"/>
              <w:rPr>
                <w:rFonts w:asciiTheme="minorHAnsi" w:eastAsiaTheme="minorEastAsia" w:hAnsiTheme="minorHAnsi" w:cstheme="minorBidi"/>
              </w:rPr>
            </w:pPr>
            <w:r w:rsidRPr="00CF4CBE">
              <w:rPr>
                <w:rFonts w:asciiTheme="minorHAnsi" w:eastAsiaTheme="minorEastAsia" w:hAnsiTheme="minorHAnsi" w:cstheme="minorBidi"/>
              </w:rPr>
              <w:t>СРЕДНЯЯ ОБЩЕОБРАЗОВАТЕЛЬНАЯ ШКОЛА с. КАЛМАШЕВО</w:t>
            </w:r>
          </w:p>
          <w:p w:rsidR="004346CE" w:rsidRPr="00CF4CBE" w:rsidRDefault="004346CE" w:rsidP="00071809">
            <w:pPr>
              <w:jc w:val="center"/>
              <w:rPr>
                <w:rFonts w:asciiTheme="minorHAnsi" w:eastAsiaTheme="minorEastAsia" w:hAnsiTheme="minorHAnsi" w:cstheme="minorBidi"/>
              </w:rPr>
            </w:pPr>
            <w:r w:rsidRPr="00CF4CBE">
              <w:rPr>
                <w:rFonts w:asciiTheme="minorHAnsi" w:eastAsiaTheme="minorEastAsia" w:hAnsiTheme="minorHAnsi" w:cstheme="minorBidi"/>
              </w:rPr>
              <w:t>МУНИЦИПАЛЬНОГО РАЙОНА ЧИШМИНСКИЙ РАЙОН</w:t>
            </w:r>
          </w:p>
          <w:p w:rsidR="004346CE" w:rsidRPr="00CF4CBE" w:rsidRDefault="004346CE" w:rsidP="00071809">
            <w:pPr>
              <w:jc w:val="center"/>
              <w:rPr>
                <w:rFonts w:asciiTheme="minorHAnsi" w:eastAsiaTheme="minorEastAsia" w:hAnsiTheme="minorHAnsi" w:cstheme="minorBidi"/>
              </w:rPr>
            </w:pPr>
            <w:r w:rsidRPr="00CF4CBE">
              <w:rPr>
                <w:rFonts w:asciiTheme="minorHAnsi" w:eastAsiaTheme="minorEastAsia" w:hAnsiTheme="minorHAnsi" w:cstheme="minorBidi"/>
              </w:rPr>
              <w:t>РЕСПУБЛИКИ БАШКОРТОСТАН</w:t>
            </w:r>
          </w:p>
          <w:p w:rsidR="004346CE" w:rsidRPr="00CF4CBE" w:rsidRDefault="004346CE" w:rsidP="00071809">
            <w:pPr>
              <w:ind w:firstLine="149"/>
              <w:rPr>
                <w:rFonts w:ascii="Times New Roman" w:hAnsi="Times New Roman"/>
                <w:sz w:val="24"/>
                <w:szCs w:val="24"/>
                <w:lang w:val="tt-RU"/>
              </w:rPr>
            </w:pPr>
          </w:p>
        </w:tc>
      </w:tr>
      <w:tr w:rsidR="004346CE" w:rsidRPr="00CF4CBE" w:rsidTr="00071809">
        <w:tc>
          <w:tcPr>
            <w:tcW w:w="3164" w:type="dxa"/>
          </w:tcPr>
          <w:p w:rsidR="004346CE" w:rsidRPr="00CF4CBE" w:rsidRDefault="004346CE" w:rsidP="00071809">
            <w:pPr>
              <w:rPr>
                <w:rFonts w:ascii="Times New Roman" w:hAnsi="Times New Roman" w:cstheme="minorBidi"/>
                <w:sz w:val="24"/>
                <w:szCs w:val="24"/>
              </w:rPr>
            </w:pPr>
            <w:r w:rsidRPr="00CF4CBE">
              <w:rPr>
                <w:rFonts w:asciiTheme="minorHAnsi" w:eastAsiaTheme="minorEastAsia" w:hAnsiTheme="minorHAnsi" w:cstheme="minorBidi"/>
              </w:rPr>
              <w:t>Рассмотрено и принято</w:t>
            </w:r>
          </w:p>
          <w:p w:rsidR="004346CE" w:rsidRPr="00CF4CBE" w:rsidRDefault="004346CE" w:rsidP="00071809">
            <w:pPr>
              <w:rPr>
                <w:rFonts w:asciiTheme="minorHAnsi" w:eastAsiaTheme="minorHAnsi" w:hAnsiTheme="minorHAnsi" w:cstheme="minorBidi"/>
              </w:rPr>
            </w:pPr>
            <w:r w:rsidRPr="00CF4CBE">
              <w:rPr>
                <w:rFonts w:asciiTheme="minorHAnsi" w:eastAsiaTheme="minorEastAsia" w:hAnsiTheme="minorHAnsi" w:cstheme="minorBidi"/>
              </w:rPr>
              <w:t>на заседании МО</w:t>
            </w:r>
          </w:p>
          <w:p w:rsidR="004346CE" w:rsidRPr="00CF4CBE" w:rsidRDefault="004346CE" w:rsidP="00071809">
            <w:pPr>
              <w:rPr>
                <w:rFonts w:asciiTheme="minorHAnsi" w:eastAsiaTheme="minorEastAsia" w:hAnsiTheme="minorHAnsi" w:cstheme="minorBidi"/>
                <w:lang w:val="en-US"/>
              </w:rPr>
            </w:pPr>
            <w:r w:rsidRPr="00CF4CBE">
              <w:rPr>
                <w:rFonts w:asciiTheme="minorHAnsi" w:eastAsiaTheme="minorEastAsia" w:hAnsiTheme="minorHAnsi" w:cstheme="minorBidi"/>
              </w:rPr>
              <w:t>Протокол №</w:t>
            </w:r>
            <w:r w:rsidRPr="00CF4CBE">
              <w:rPr>
                <w:rFonts w:asciiTheme="minorHAnsi" w:eastAsiaTheme="minorEastAsia" w:hAnsiTheme="minorHAnsi" w:cstheme="minorBidi"/>
                <w:lang w:val="en-US"/>
              </w:rPr>
              <w:t>1</w:t>
            </w:r>
          </w:p>
          <w:p w:rsidR="004346CE" w:rsidRPr="00CF4CBE" w:rsidRDefault="004346CE" w:rsidP="00071809">
            <w:pPr>
              <w:rPr>
                <w:rFonts w:asciiTheme="minorHAnsi" w:eastAsiaTheme="minorEastAsia" w:hAnsiTheme="minorHAnsi" w:cstheme="minorBidi"/>
              </w:rPr>
            </w:pPr>
            <w:r w:rsidRPr="00CF4CBE">
              <w:rPr>
                <w:rFonts w:asciiTheme="minorHAnsi" w:eastAsiaTheme="minorEastAsia" w:hAnsiTheme="minorHAnsi" w:cstheme="minorBidi"/>
              </w:rPr>
              <w:t xml:space="preserve">23 </w:t>
            </w:r>
            <w:r w:rsidRPr="00CF4CBE">
              <w:rPr>
                <w:rFonts w:asciiTheme="minorHAnsi" w:eastAsiaTheme="minorEastAsia" w:hAnsiTheme="minorHAnsi" w:cstheme="minorBidi"/>
                <w:lang w:val="en-US"/>
              </w:rPr>
              <w:t xml:space="preserve"> </w:t>
            </w:r>
            <w:r w:rsidRPr="00CF4CBE">
              <w:rPr>
                <w:rFonts w:asciiTheme="minorHAnsi" w:eastAsiaTheme="minorEastAsia" w:hAnsiTheme="minorHAnsi" w:cstheme="minorBidi"/>
              </w:rPr>
              <w:t>августа 2018 г</w:t>
            </w:r>
          </w:p>
          <w:p w:rsidR="004346CE" w:rsidRPr="00CF4CBE" w:rsidRDefault="004346CE" w:rsidP="00071809">
            <w:pPr>
              <w:ind w:right="105"/>
              <w:rPr>
                <w:rFonts w:asciiTheme="minorHAnsi" w:eastAsiaTheme="minorEastAsia" w:hAnsiTheme="minorHAnsi" w:cstheme="minorBidi"/>
              </w:rPr>
            </w:pPr>
          </w:p>
          <w:p w:rsidR="004346CE" w:rsidRPr="00CF4CBE" w:rsidRDefault="004346CE" w:rsidP="00071809">
            <w:pPr>
              <w:rPr>
                <w:rFonts w:ascii="Times New Roman" w:hAnsi="Times New Roman"/>
                <w:sz w:val="24"/>
                <w:szCs w:val="24"/>
              </w:rPr>
            </w:pPr>
          </w:p>
        </w:tc>
        <w:tc>
          <w:tcPr>
            <w:tcW w:w="3758" w:type="dxa"/>
            <w:hideMark/>
          </w:tcPr>
          <w:p w:rsidR="004346CE" w:rsidRPr="00CF4CBE" w:rsidRDefault="004346CE" w:rsidP="00071809">
            <w:pPr>
              <w:rPr>
                <w:rFonts w:ascii="Times New Roman" w:hAnsi="Times New Roman" w:cstheme="minorBidi"/>
                <w:sz w:val="24"/>
                <w:szCs w:val="24"/>
                <w:lang w:val="tt-RU"/>
              </w:rPr>
            </w:pPr>
            <w:r w:rsidRPr="00CF4CBE">
              <w:rPr>
                <w:rFonts w:asciiTheme="minorHAnsi" w:eastAsiaTheme="minorEastAsia" w:hAnsiTheme="minorHAnsi" w:cstheme="minorBidi"/>
              </w:rPr>
              <w:t>Согласовано</w:t>
            </w:r>
          </w:p>
          <w:p w:rsidR="004346CE" w:rsidRPr="00CF4CBE" w:rsidRDefault="004346CE" w:rsidP="00071809">
            <w:pPr>
              <w:rPr>
                <w:rFonts w:asciiTheme="minorHAnsi" w:eastAsiaTheme="minorHAnsi" w:hAnsiTheme="minorHAnsi" w:cstheme="minorBidi"/>
                <w:lang w:val="tt-RU"/>
              </w:rPr>
            </w:pPr>
            <w:r w:rsidRPr="00CF4CBE">
              <w:rPr>
                <w:rFonts w:asciiTheme="minorHAnsi" w:eastAsiaTheme="minorEastAsia" w:hAnsiTheme="minorHAnsi" w:cstheme="minorBidi"/>
              </w:rPr>
              <w:t>Заместитель директора по УВР</w:t>
            </w:r>
            <w:r w:rsidRPr="00CF4CBE">
              <w:rPr>
                <w:rFonts w:asciiTheme="minorHAnsi" w:eastAsiaTheme="minorEastAsia" w:hAnsiTheme="minorHAnsi" w:cstheme="minorBidi"/>
                <w:lang w:val="tt-RU"/>
              </w:rPr>
              <w:t xml:space="preserve">: ___________ </w:t>
            </w:r>
            <w:r w:rsidRPr="00CF4CBE">
              <w:rPr>
                <w:rFonts w:asciiTheme="minorHAnsi" w:eastAsiaTheme="minorEastAsia" w:hAnsiTheme="minorHAnsi" w:cstheme="minorBidi"/>
              </w:rPr>
              <w:t xml:space="preserve">Р. Р. </w:t>
            </w:r>
            <w:proofErr w:type="spellStart"/>
            <w:r w:rsidRPr="00CF4CBE">
              <w:rPr>
                <w:rFonts w:asciiTheme="minorHAnsi" w:eastAsiaTheme="minorEastAsia" w:hAnsiTheme="minorHAnsi" w:cstheme="minorBidi"/>
              </w:rPr>
              <w:t>Хамзина</w:t>
            </w:r>
            <w:proofErr w:type="spellEnd"/>
            <w:r w:rsidRPr="00CF4CBE">
              <w:rPr>
                <w:rFonts w:asciiTheme="minorHAnsi" w:eastAsiaTheme="minorEastAsia" w:hAnsiTheme="minorHAnsi" w:cstheme="minorBidi"/>
                <w:lang w:val="tt-RU"/>
              </w:rPr>
              <w:t>.</w:t>
            </w:r>
          </w:p>
          <w:p w:rsidR="004346CE" w:rsidRPr="00CF4CBE" w:rsidRDefault="004346CE" w:rsidP="00071809">
            <w:pPr>
              <w:rPr>
                <w:rFonts w:ascii="Times New Roman" w:hAnsi="Times New Roman"/>
                <w:sz w:val="24"/>
                <w:szCs w:val="24"/>
                <w:lang w:val="tt-RU"/>
              </w:rPr>
            </w:pPr>
            <w:r w:rsidRPr="00CF4CBE">
              <w:rPr>
                <w:rFonts w:asciiTheme="minorHAnsi" w:eastAsiaTheme="minorEastAsia" w:hAnsiTheme="minorHAnsi" w:cstheme="minorBidi"/>
              </w:rPr>
              <w:t xml:space="preserve">27 </w:t>
            </w:r>
            <w:r w:rsidRPr="00CF4CBE">
              <w:rPr>
                <w:rFonts w:asciiTheme="minorHAnsi" w:eastAsiaTheme="minorEastAsia" w:hAnsiTheme="minorHAnsi" w:cstheme="minorBidi"/>
                <w:lang w:val="en-US"/>
              </w:rPr>
              <w:t xml:space="preserve"> </w:t>
            </w:r>
            <w:r w:rsidRPr="00CF4CBE">
              <w:rPr>
                <w:rFonts w:asciiTheme="minorHAnsi" w:eastAsiaTheme="minorEastAsia" w:hAnsiTheme="minorHAnsi" w:cstheme="minorBidi"/>
              </w:rPr>
              <w:t xml:space="preserve">августа </w:t>
            </w:r>
            <w:r w:rsidRPr="00CF4CBE">
              <w:rPr>
                <w:rFonts w:asciiTheme="minorHAnsi" w:eastAsiaTheme="minorEastAsia" w:hAnsiTheme="minorHAnsi" w:cstheme="minorBidi"/>
                <w:lang w:val="tt-RU"/>
              </w:rPr>
              <w:t>201</w:t>
            </w:r>
            <w:r w:rsidRPr="00CF4CBE">
              <w:rPr>
                <w:rFonts w:asciiTheme="minorHAnsi" w:eastAsiaTheme="minorEastAsia" w:hAnsiTheme="minorHAnsi" w:cstheme="minorBidi"/>
              </w:rPr>
              <w:t>8 г.</w:t>
            </w:r>
          </w:p>
        </w:tc>
        <w:tc>
          <w:tcPr>
            <w:tcW w:w="4277" w:type="dxa"/>
            <w:hideMark/>
          </w:tcPr>
          <w:p w:rsidR="004346CE" w:rsidRPr="00CF4CBE" w:rsidRDefault="004346CE" w:rsidP="00071809">
            <w:pPr>
              <w:ind w:firstLine="149"/>
              <w:rPr>
                <w:rFonts w:ascii="Times New Roman" w:hAnsi="Times New Roman" w:cstheme="minorBidi"/>
                <w:sz w:val="24"/>
                <w:szCs w:val="24"/>
                <w:lang w:val="tt-RU"/>
              </w:rPr>
            </w:pPr>
            <w:r w:rsidRPr="00CF4CBE">
              <w:rPr>
                <w:rFonts w:asciiTheme="minorHAnsi" w:eastAsiaTheme="minorEastAsia" w:hAnsiTheme="minorHAnsi" w:cstheme="minorBidi"/>
              </w:rPr>
              <w:t>Утверждено</w:t>
            </w:r>
          </w:p>
          <w:p w:rsidR="004346CE" w:rsidRPr="00CF4CBE" w:rsidRDefault="004346CE" w:rsidP="00071809">
            <w:pPr>
              <w:rPr>
                <w:rFonts w:asciiTheme="minorHAnsi" w:eastAsiaTheme="minorHAnsi" w:hAnsiTheme="minorHAnsi" w:cstheme="minorBidi"/>
              </w:rPr>
            </w:pPr>
            <w:r w:rsidRPr="00CF4CBE">
              <w:rPr>
                <w:rFonts w:asciiTheme="minorHAnsi" w:eastAsiaTheme="minorEastAsia" w:hAnsiTheme="minorHAnsi" w:cstheme="minorBidi"/>
                <w:lang w:val="tt-RU"/>
              </w:rPr>
              <w:t xml:space="preserve">   Директор</w:t>
            </w:r>
            <w:r w:rsidRPr="00CF4CBE">
              <w:rPr>
                <w:rFonts w:asciiTheme="minorHAnsi" w:eastAsiaTheme="minorEastAsia" w:hAnsiTheme="minorHAnsi" w:cstheme="minorBidi"/>
              </w:rPr>
              <w:t xml:space="preserve"> СОШ с. </w:t>
            </w:r>
            <w:proofErr w:type="spellStart"/>
            <w:r w:rsidRPr="00CF4CBE">
              <w:rPr>
                <w:rFonts w:asciiTheme="minorHAnsi" w:eastAsiaTheme="minorEastAsia" w:hAnsiTheme="minorHAnsi" w:cstheme="minorBidi"/>
              </w:rPr>
              <w:t>Калмашево</w:t>
            </w:r>
            <w:proofErr w:type="spellEnd"/>
          </w:p>
          <w:p w:rsidR="004346CE" w:rsidRPr="00CF4CBE" w:rsidRDefault="004346CE" w:rsidP="00071809">
            <w:pPr>
              <w:ind w:firstLine="149"/>
              <w:rPr>
                <w:rFonts w:asciiTheme="minorHAnsi" w:eastAsiaTheme="minorEastAsia" w:hAnsiTheme="minorHAnsi" w:cstheme="minorBidi"/>
                <w:lang w:val="tt-RU"/>
              </w:rPr>
            </w:pPr>
            <w:r w:rsidRPr="00CF4CBE">
              <w:rPr>
                <w:rFonts w:asciiTheme="minorHAnsi" w:eastAsiaTheme="minorEastAsia" w:hAnsiTheme="minorHAnsi" w:cstheme="minorBidi"/>
                <w:lang w:val="tt-RU"/>
              </w:rPr>
              <w:t xml:space="preserve"> _________</w:t>
            </w:r>
            <w:r w:rsidRPr="00CF4CBE">
              <w:rPr>
                <w:rFonts w:asciiTheme="minorHAnsi" w:eastAsiaTheme="minorEastAsia" w:hAnsiTheme="minorHAnsi" w:cstheme="minorBidi"/>
              </w:rPr>
              <w:t>_____Р. А. Байков</w:t>
            </w:r>
            <w:r w:rsidRPr="00CF4CBE">
              <w:rPr>
                <w:rFonts w:asciiTheme="minorHAnsi" w:eastAsiaTheme="minorEastAsia" w:hAnsiTheme="minorHAnsi" w:cstheme="minorBidi"/>
                <w:lang w:val="tt-RU"/>
              </w:rPr>
              <w:t>.</w:t>
            </w:r>
          </w:p>
          <w:p w:rsidR="004346CE" w:rsidRPr="00CF4CBE" w:rsidRDefault="004346CE" w:rsidP="00071809">
            <w:pPr>
              <w:ind w:firstLine="149"/>
              <w:rPr>
                <w:rFonts w:asciiTheme="minorHAnsi" w:eastAsiaTheme="minorEastAsia" w:hAnsiTheme="minorHAnsi" w:cstheme="minorBidi"/>
              </w:rPr>
            </w:pPr>
            <w:r w:rsidRPr="00CF4CBE">
              <w:rPr>
                <w:rFonts w:asciiTheme="minorHAnsi" w:eastAsiaTheme="minorEastAsia" w:hAnsiTheme="minorHAnsi" w:cstheme="minorBidi"/>
                <w:lang w:val="tt-RU"/>
              </w:rPr>
              <w:t>Приказ №</w:t>
            </w:r>
            <w:r w:rsidRPr="00CF4CBE">
              <w:rPr>
                <w:rFonts w:asciiTheme="minorHAnsi" w:eastAsiaTheme="minorEastAsia" w:hAnsiTheme="minorHAnsi" w:cstheme="minorBidi"/>
                <w:lang w:val="en-US"/>
              </w:rPr>
              <w:t xml:space="preserve"> </w:t>
            </w:r>
            <w:r w:rsidRPr="00CF4CBE">
              <w:rPr>
                <w:rFonts w:asciiTheme="minorHAnsi" w:eastAsiaTheme="minorEastAsia" w:hAnsiTheme="minorHAnsi" w:cstheme="minorBidi"/>
              </w:rPr>
              <w:t>157</w:t>
            </w:r>
          </w:p>
          <w:p w:rsidR="004346CE" w:rsidRPr="00CF4CBE" w:rsidRDefault="004346CE" w:rsidP="00071809">
            <w:pPr>
              <w:ind w:left="253" w:right="567"/>
              <w:rPr>
                <w:rFonts w:asciiTheme="minorHAnsi" w:eastAsiaTheme="minorEastAsia" w:hAnsiTheme="minorHAnsi" w:cstheme="minorBidi"/>
                <w:lang w:val="tt-RU"/>
              </w:rPr>
            </w:pPr>
            <w:r w:rsidRPr="00CF4CBE">
              <w:rPr>
                <w:rFonts w:asciiTheme="minorHAnsi" w:eastAsiaTheme="minorEastAsia" w:hAnsiTheme="minorHAnsi" w:cstheme="minorBidi"/>
              </w:rPr>
              <w:t xml:space="preserve"> от  28  августа  </w:t>
            </w:r>
            <w:r w:rsidRPr="00CF4CBE">
              <w:rPr>
                <w:rFonts w:asciiTheme="minorHAnsi" w:eastAsiaTheme="minorEastAsia" w:hAnsiTheme="minorHAnsi" w:cstheme="minorBidi"/>
                <w:lang w:val="tt-RU"/>
              </w:rPr>
              <w:t>2018</w:t>
            </w:r>
            <w:r w:rsidRPr="00CF4CBE">
              <w:rPr>
                <w:rFonts w:asciiTheme="minorHAnsi" w:eastAsiaTheme="minorEastAsia" w:hAnsiTheme="minorHAnsi" w:cstheme="minorBidi"/>
              </w:rPr>
              <w:t xml:space="preserve"> год</w:t>
            </w:r>
            <w:r w:rsidRPr="00CF4CBE">
              <w:rPr>
                <w:rFonts w:asciiTheme="minorHAnsi" w:eastAsiaTheme="minorEastAsia" w:hAnsiTheme="minorHAnsi" w:cstheme="minorBidi"/>
                <w:lang w:val="tt-RU"/>
              </w:rPr>
              <w:t>а.</w:t>
            </w:r>
          </w:p>
          <w:p w:rsidR="004346CE" w:rsidRPr="00CF4CBE" w:rsidRDefault="004346CE" w:rsidP="00071809">
            <w:pPr>
              <w:rPr>
                <w:rFonts w:asciiTheme="minorHAnsi" w:eastAsiaTheme="minorEastAsia" w:hAnsiTheme="minorHAnsi" w:cstheme="minorBidi"/>
                <w:lang w:val="tt-RU"/>
              </w:rPr>
            </w:pPr>
          </w:p>
          <w:p w:rsidR="004346CE" w:rsidRPr="00CF4CBE" w:rsidRDefault="004346CE" w:rsidP="00071809">
            <w:pPr>
              <w:rPr>
                <w:rFonts w:ascii="Times New Roman" w:hAnsi="Times New Roman"/>
                <w:sz w:val="24"/>
                <w:szCs w:val="24"/>
                <w:lang w:val="tt-RU"/>
              </w:rPr>
            </w:pPr>
          </w:p>
        </w:tc>
      </w:tr>
    </w:tbl>
    <w:p w:rsidR="004346CE" w:rsidRPr="00CF4CBE" w:rsidRDefault="004346CE" w:rsidP="004346CE">
      <w:pPr>
        <w:jc w:val="center"/>
        <w:rPr>
          <w:rFonts w:asciiTheme="minorHAnsi" w:eastAsiaTheme="minorEastAsia" w:hAnsiTheme="minorHAnsi" w:cstheme="minorBidi"/>
          <w:sz w:val="28"/>
          <w:szCs w:val="28"/>
        </w:rPr>
      </w:pPr>
      <w:r w:rsidRPr="00CF4CBE">
        <w:rPr>
          <w:rFonts w:asciiTheme="minorHAnsi" w:eastAsiaTheme="minorEastAsia" w:hAnsiTheme="minorHAnsi" w:cstheme="minorBidi"/>
          <w:sz w:val="28"/>
          <w:szCs w:val="28"/>
        </w:rPr>
        <w:t xml:space="preserve">РАБОЧАЯ ПРОГРАММА ПО ПРЕДМЕТУ </w:t>
      </w:r>
    </w:p>
    <w:p w:rsidR="004346CE" w:rsidRPr="00CF4CBE" w:rsidRDefault="004346CE" w:rsidP="004346CE">
      <w:pPr>
        <w:jc w:val="center"/>
        <w:rPr>
          <w:rFonts w:asciiTheme="minorHAnsi" w:eastAsiaTheme="minorEastAsia" w:hAnsiTheme="minorHAnsi" w:cstheme="minorBidi"/>
          <w:sz w:val="28"/>
          <w:szCs w:val="28"/>
        </w:rPr>
      </w:pPr>
      <w:r w:rsidRPr="00CF4CBE">
        <w:rPr>
          <w:rFonts w:asciiTheme="minorHAnsi" w:eastAsiaTheme="minorEastAsia" w:hAnsiTheme="minorHAnsi" w:cstheme="minorBidi"/>
          <w:sz w:val="28"/>
          <w:szCs w:val="28"/>
        </w:rPr>
        <w:t>«БАШКИРСКИЙ ЯЗЫК КАК ГОСУДАРСТВЕННЫЙ »</w:t>
      </w:r>
    </w:p>
    <w:p w:rsidR="004346CE" w:rsidRPr="00CF4CBE" w:rsidRDefault="004346CE" w:rsidP="004346CE">
      <w:pPr>
        <w:jc w:val="center"/>
        <w:rPr>
          <w:rFonts w:asciiTheme="minorHAnsi" w:eastAsiaTheme="minorEastAsia" w:hAnsiTheme="minorHAnsi" w:cstheme="minorBidi"/>
          <w:sz w:val="24"/>
          <w:szCs w:val="24"/>
        </w:rPr>
      </w:pPr>
      <w:r w:rsidRPr="00CF4CBE">
        <w:rPr>
          <w:rFonts w:asciiTheme="minorHAnsi" w:eastAsiaTheme="minorEastAsia" w:hAnsiTheme="minorHAnsi" w:cstheme="minorBidi"/>
          <w:sz w:val="24"/>
          <w:szCs w:val="24"/>
        </w:rPr>
        <w:t>Основное общее образование</w:t>
      </w:r>
    </w:p>
    <w:p w:rsidR="004346CE" w:rsidRPr="00CF4CBE" w:rsidRDefault="004346CE" w:rsidP="004346CE">
      <w:pPr>
        <w:shd w:val="clear" w:color="auto" w:fill="FFFFFF"/>
        <w:spacing w:after="0" w:line="240" w:lineRule="auto"/>
        <w:rPr>
          <w:rFonts w:ascii="yandex-sans" w:hAnsi="yandex-sans"/>
          <w:color w:val="000000"/>
          <w:sz w:val="24"/>
          <w:szCs w:val="24"/>
        </w:rPr>
      </w:pPr>
      <w:proofErr w:type="gramStart"/>
      <w:r w:rsidRPr="00CF4CBE">
        <w:rPr>
          <w:rFonts w:ascii="yandex-sans" w:hAnsi="yandex-sans"/>
          <w:color w:val="000000"/>
          <w:sz w:val="24"/>
          <w:szCs w:val="24"/>
        </w:rPr>
        <w:t>разработана</w:t>
      </w:r>
      <w:proofErr w:type="gramEnd"/>
      <w:r w:rsidRPr="00CF4CBE">
        <w:rPr>
          <w:rFonts w:ascii="yandex-sans" w:hAnsi="yandex-sans"/>
          <w:color w:val="000000"/>
          <w:sz w:val="24"/>
          <w:szCs w:val="24"/>
        </w:rPr>
        <w:t xml:space="preserve"> на основе программы основного общего образования по</w:t>
      </w:r>
    </w:p>
    <w:p w:rsidR="004346CE" w:rsidRPr="00CF4CBE" w:rsidRDefault="004346CE" w:rsidP="004346CE">
      <w:pPr>
        <w:shd w:val="clear" w:color="auto" w:fill="FFFFFF"/>
        <w:spacing w:after="0" w:line="240" w:lineRule="auto"/>
        <w:rPr>
          <w:rFonts w:ascii="yandex-sans" w:hAnsi="yandex-sans"/>
          <w:color w:val="000000"/>
          <w:sz w:val="24"/>
          <w:szCs w:val="24"/>
        </w:rPr>
      </w:pPr>
      <w:r w:rsidRPr="00CF4CBE">
        <w:rPr>
          <w:rFonts w:ascii="yandex-sans" w:hAnsi="yandex-sans"/>
          <w:color w:val="000000"/>
          <w:sz w:val="24"/>
          <w:szCs w:val="24"/>
        </w:rPr>
        <w:t>башкирскому языку как государственному.</w:t>
      </w:r>
    </w:p>
    <w:p w:rsidR="004346CE" w:rsidRPr="00CF4CBE" w:rsidRDefault="004346CE" w:rsidP="004346CE">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9класс</w:t>
      </w:r>
      <w:r w:rsidRPr="00CF4CBE">
        <w:rPr>
          <w:rFonts w:ascii="yandex-sans" w:hAnsi="yandex-sans"/>
          <w:color w:val="000000"/>
          <w:sz w:val="24"/>
          <w:szCs w:val="24"/>
        </w:rPr>
        <w:t xml:space="preserve">. Авторы: </w:t>
      </w:r>
      <w:proofErr w:type="spellStart"/>
      <w:r w:rsidRPr="00CF4CBE">
        <w:rPr>
          <w:rFonts w:ascii="yandex-sans" w:hAnsi="yandex-sans"/>
          <w:color w:val="000000"/>
          <w:sz w:val="24"/>
          <w:szCs w:val="24"/>
        </w:rPr>
        <w:t>З.М.Габитова</w:t>
      </w:r>
      <w:proofErr w:type="spellEnd"/>
      <w:r w:rsidRPr="00CF4CBE">
        <w:rPr>
          <w:rFonts w:ascii="yandex-sans" w:hAnsi="yandex-sans"/>
          <w:color w:val="000000"/>
          <w:sz w:val="24"/>
          <w:szCs w:val="24"/>
        </w:rPr>
        <w:t xml:space="preserve">, </w:t>
      </w:r>
      <w:proofErr w:type="spellStart"/>
      <w:r w:rsidRPr="00CF4CBE">
        <w:rPr>
          <w:rFonts w:ascii="yandex-sans" w:hAnsi="yandex-sans"/>
          <w:color w:val="000000"/>
          <w:sz w:val="24"/>
          <w:szCs w:val="24"/>
        </w:rPr>
        <w:t>М.Г.Усманова</w:t>
      </w:r>
      <w:proofErr w:type="spellEnd"/>
    </w:p>
    <w:p w:rsidR="004346CE" w:rsidRPr="00CF4CBE" w:rsidRDefault="004346CE" w:rsidP="004346CE">
      <w:pPr>
        <w:shd w:val="clear" w:color="auto" w:fill="FFFFFF"/>
        <w:spacing w:after="0" w:line="240" w:lineRule="auto"/>
        <w:rPr>
          <w:rFonts w:ascii="yandex-sans" w:hAnsi="yandex-sans"/>
          <w:color w:val="000000"/>
          <w:sz w:val="24"/>
          <w:szCs w:val="24"/>
        </w:rPr>
      </w:pPr>
      <w:r w:rsidRPr="00CF4CBE">
        <w:rPr>
          <w:rFonts w:ascii="yandex-sans" w:hAnsi="yandex-sans"/>
          <w:color w:val="000000"/>
          <w:sz w:val="24"/>
          <w:szCs w:val="24"/>
        </w:rPr>
        <w:t>Ижевск, издательство «</w:t>
      </w:r>
      <w:proofErr w:type="spellStart"/>
      <w:r w:rsidRPr="00CF4CBE">
        <w:rPr>
          <w:rFonts w:ascii="yandex-sans" w:hAnsi="yandex-sans"/>
          <w:color w:val="000000"/>
          <w:sz w:val="24"/>
          <w:szCs w:val="24"/>
        </w:rPr>
        <w:t>КнигоГрад</w:t>
      </w:r>
      <w:proofErr w:type="spellEnd"/>
      <w:r w:rsidRPr="00CF4CBE">
        <w:rPr>
          <w:rFonts w:ascii="yandex-sans" w:hAnsi="yandex-sans"/>
          <w:color w:val="000000"/>
          <w:sz w:val="24"/>
          <w:szCs w:val="24"/>
        </w:rPr>
        <w:t>»</w:t>
      </w:r>
      <w:proofErr w:type="gramStart"/>
      <w:r w:rsidRPr="00CF4CBE">
        <w:rPr>
          <w:rFonts w:ascii="yandex-sans" w:hAnsi="yandex-sans"/>
          <w:color w:val="000000"/>
          <w:sz w:val="24"/>
          <w:szCs w:val="24"/>
        </w:rPr>
        <w:t xml:space="preserve"> ,</w:t>
      </w:r>
      <w:proofErr w:type="gramEnd"/>
    </w:p>
    <w:p w:rsidR="004346CE" w:rsidRPr="00CF4CBE" w:rsidRDefault="004346CE" w:rsidP="004346CE">
      <w:pPr>
        <w:rPr>
          <w:rFonts w:asciiTheme="minorHAnsi" w:eastAsiaTheme="minorEastAsia" w:hAnsiTheme="minorHAnsi" w:cstheme="minorBidi"/>
          <w:b/>
          <w:bCs/>
          <w:sz w:val="28"/>
          <w:szCs w:val="28"/>
        </w:rPr>
      </w:pPr>
      <w:bookmarkStart w:id="0" w:name="_GoBack"/>
      <w:bookmarkEnd w:id="0"/>
    </w:p>
    <w:p w:rsidR="004346CE" w:rsidRPr="00CF4CBE" w:rsidRDefault="004346CE" w:rsidP="004346CE">
      <w:pPr>
        <w:jc w:val="right"/>
        <w:rPr>
          <w:rFonts w:asciiTheme="minorHAnsi" w:eastAsiaTheme="minorEastAsia" w:hAnsiTheme="minorHAnsi" w:cstheme="minorBidi"/>
          <w:sz w:val="24"/>
          <w:szCs w:val="24"/>
        </w:rPr>
      </w:pPr>
    </w:p>
    <w:p w:rsidR="004346CE" w:rsidRPr="00CF4CBE" w:rsidRDefault="004346CE" w:rsidP="004346CE">
      <w:pPr>
        <w:jc w:val="right"/>
        <w:rPr>
          <w:rFonts w:asciiTheme="minorHAnsi" w:eastAsiaTheme="minorEastAsia" w:hAnsiTheme="minorHAnsi" w:cstheme="minorBidi"/>
          <w:sz w:val="24"/>
          <w:szCs w:val="24"/>
        </w:rPr>
      </w:pPr>
      <w:r w:rsidRPr="00CF4CBE">
        <w:rPr>
          <w:rFonts w:asciiTheme="minorHAnsi" w:eastAsiaTheme="minorEastAsia" w:hAnsiTheme="minorHAnsi" w:cstheme="minorBidi"/>
          <w:sz w:val="24"/>
          <w:szCs w:val="24"/>
        </w:rPr>
        <w:t xml:space="preserve">Составитель: </w:t>
      </w:r>
      <w:proofErr w:type="spellStart"/>
      <w:r w:rsidRPr="00CF4CBE">
        <w:rPr>
          <w:rFonts w:asciiTheme="minorHAnsi" w:eastAsiaTheme="minorEastAsia" w:hAnsiTheme="minorHAnsi" w:cstheme="minorBidi"/>
          <w:sz w:val="24"/>
          <w:szCs w:val="24"/>
        </w:rPr>
        <w:t>Карачурина</w:t>
      </w:r>
      <w:proofErr w:type="spellEnd"/>
      <w:r w:rsidRPr="00CF4CBE">
        <w:rPr>
          <w:rFonts w:asciiTheme="minorHAnsi" w:eastAsiaTheme="minorEastAsia" w:hAnsiTheme="minorHAnsi" w:cstheme="minorBidi"/>
          <w:sz w:val="24"/>
          <w:szCs w:val="24"/>
        </w:rPr>
        <w:t xml:space="preserve"> Эльвира </w:t>
      </w:r>
      <w:proofErr w:type="spellStart"/>
      <w:r w:rsidRPr="00CF4CBE">
        <w:rPr>
          <w:rFonts w:asciiTheme="minorHAnsi" w:eastAsiaTheme="minorEastAsia" w:hAnsiTheme="minorHAnsi" w:cstheme="minorBidi"/>
          <w:sz w:val="24"/>
          <w:szCs w:val="24"/>
        </w:rPr>
        <w:t>Раиловна</w:t>
      </w:r>
      <w:proofErr w:type="spellEnd"/>
    </w:p>
    <w:p w:rsidR="004346CE" w:rsidRPr="00CF4CBE" w:rsidRDefault="004346CE" w:rsidP="004346CE">
      <w:pPr>
        <w:jc w:val="right"/>
        <w:rPr>
          <w:rFonts w:asciiTheme="minorHAnsi" w:eastAsiaTheme="minorEastAsia" w:hAnsiTheme="minorHAnsi" w:cstheme="minorBidi"/>
          <w:sz w:val="24"/>
          <w:szCs w:val="24"/>
        </w:rPr>
      </w:pPr>
      <w:r w:rsidRPr="00CF4CBE">
        <w:rPr>
          <w:rFonts w:asciiTheme="minorHAnsi" w:eastAsiaTheme="minorEastAsia" w:hAnsiTheme="minorHAnsi" w:cstheme="minorBidi"/>
          <w:sz w:val="24"/>
          <w:szCs w:val="24"/>
        </w:rPr>
        <w:t>учитель башкирского языка первой категории</w:t>
      </w:r>
    </w:p>
    <w:p w:rsidR="004346CE" w:rsidRPr="00CF4CBE" w:rsidRDefault="004346CE" w:rsidP="004346CE">
      <w:pPr>
        <w:jc w:val="right"/>
        <w:rPr>
          <w:rFonts w:asciiTheme="minorHAnsi" w:eastAsiaTheme="minorEastAsia" w:hAnsiTheme="minorHAnsi" w:cstheme="minorBidi"/>
        </w:rPr>
      </w:pPr>
    </w:p>
    <w:p w:rsidR="004346CE" w:rsidRPr="00CF4CBE" w:rsidRDefault="004346CE" w:rsidP="004346CE">
      <w:pPr>
        <w:jc w:val="right"/>
        <w:rPr>
          <w:rFonts w:asciiTheme="minorHAnsi" w:eastAsiaTheme="minorEastAsia" w:hAnsiTheme="minorHAnsi" w:cstheme="minorBidi"/>
        </w:rPr>
      </w:pPr>
    </w:p>
    <w:p w:rsidR="004346CE" w:rsidRPr="00CF4CBE" w:rsidRDefault="004346CE" w:rsidP="004346CE">
      <w:pPr>
        <w:jc w:val="right"/>
        <w:rPr>
          <w:rFonts w:asciiTheme="minorHAnsi" w:eastAsiaTheme="minorEastAsia" w:hAnsiTheme="minorHAnsi" w:cstheme="minorBidi"/>
        </w:rPr>
      </w:pPr>
    </w:p>
    <w:p w:rsidR="004346CE" w:rsidRPr="00CF4CBE" w:rsidRDefault="004346CE" w:rsidP="004346CE">
      <w:pPr>
        <w:jc w:val="center"/>
        <w:rPr>
          <w:rFonts w:asciiTheme="minorHAnsi" w:eastAsiaTheme="minorEastAsia" w:hAnsiTheme="minorHAnsi" w:cstheme="minorBidi"/>
        </w:rPr>
      </w:pPr>
      <w:r w:rsidRPr="00CF4CBE">
        <w:rPr>
          <w:rFonts w:asciiTheme="minorHAnsi" w:eastAsiaTheme="minorEastAsia" w:hAnsiTheme="minorHAnsi" w:cstheme="minorBidi"/>
        </w:rPr>
        <w:t>2018</w:t>
      </w:r>
    </w:p>
    <w:p w:rsidR="00314424" w:rsidRDefault="00314424"/>
    <w:sectPr w:rsidR="00314424" w:rsidSect="004346CE">
      <w:pgSz w:w="11906" w:h="16838"/>
      <w:pgMar w:top="567"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E20355"/>
    <w:multiLevelType w:val="hybridMultilevel"/>
    <w:tmpl w:val="E604DA68"/>
    <w:lvl w:ilvl="0" w:tplc="7396A0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50493580"/>
    <w:multiLevelType w:val="hybridMultilevel"/>
    <w:tmpl w:val="5A5849CE"/>
    <w:lvl w:ilvl="0" w:tplc="04190001">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nsid w:val="70007C6D"/>
    <w:multiLevelType w:val="hybridMultilevel"/>
    <w:tmpl w:val="8CF4CFA6"/>
    <w:lvl w:ilvl="0" w:tplc="04190001">
      <w:start w:val="1"/>
      <w:numFmt w:val="bullet"/>
      <w:lvlText w:val=""/>
      <w:lvlJc w:val="left"/>
      <w:pPr>
        <w:ind w:left="1065" w:hanging="360"/>
      </w:pPr>
      <w:rPr>
        <w:rFonts w:ascii="Symbol" w:hAnsi="Symbol"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nsid w:val="782D28DE"/>
    <w:multiLevelType w:val="hybridMultilevel"/>
    <w:tmpl w:val="710688B2"/>
    <w:lvl w:ilvl="0" w:tplc="A272751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6CE"/>
    <w:rsid w:val="00314424"/>
    <w:rsid w:val="004346CE"/>
    <w:rsid w:val="00667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6C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346CE"/>
    <w:pPr>
      <w:spacing w:after="0" w:line="240" w:lineRule="auto"/>
    </w:pPr>
    <w:rPr>
      <w:rFonts w:ascii="Calibri" w:eastAsia="Times New Roman" w:hAnsi="Calibri" w:cs="Times New Roman"/>
      <w:lang w:eastAsia="ru-RU"/>
    </w:rPr>
  </w:style>
  <w:style w:type="character" w:customStyle="1" w:styleId="20pt">
    <w:name w:val="Основной текст (2) + Интервал 0 pt"/>
    <w:basedOn w:val="a0"/>
    <w:rsid w:val="004346CE"/>
    <w:rPr>
      <w:rFonts w:ascii="Bookman Old Style" w:eastAsia="Bookman Old Style" w:hAnsi="Bookman Old Style" w:cs="Bookman Old Style"/>
      <w:spacing w:val="10"/>
      <w:sz w:val="17"/>
      <w:szCs w:val="17"/>
      <w:shd w:val="clear" w:color="auto" w:fill="FFFFFF"/>
    </w:rPr>
  </w:style>
  <w:style w:type="character" w:customStyle="1" w:styleId="65pt0pt">
    <w:name w:val="Основной текст + 6;5 pt;Интервал 0 pt"/>
    <w:basedOn w:val="a0"/>
    <w:rsid w:val="004346CE"/>
    <w:rPr>
      <w:rFonts w:ascii="Bookman Old Style" w:eastAsia="Bookman Old Style" w:hAnsi="Bookman Old Style" w:cs="Bookman Old Style"/>
      <w:spacing w:val="10"/>
      <w:sz w:val="13"/>
      <w:szCs w:val="13"/>
      <w:shd w:val="clear" w:color="auto" w:fill="FFFFFF"/>
      <w:lang w:val="en-US"/>
    </w:rPr>
  </w:style>
  <w:style w:type="paragraph" w:customStyle="1" w:styleId="c18">
    <w:name w:val="c18"/>
    <w:basedOn w:val="a"/>
    <w:rsid w:val="004346CE"/>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6C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346CE"/>
    <w:pPr>
      <w:spacing w:after="0" w:line="240" w:lineRule="auto"/>
    </w:pPr>
    <w:rPr>
      <w:rFonts w:ascii="Calibri" w:eastAsia="Times New Roman" w:hAnsi="Calibri" w:cs="Times New Roman"/>
      <w:lang w:eastAsia="ru-RU"/>
    </w:rPr>
  </w:style>
  <w:style w:type="character" w:customStyle="1" w:styleId="20pt">
    <w:name w:val="Основной текст (2) + Интервал 0 pt"/>
    <w:basedOn w:val="a0"/>
    <w:rsid w:val="004346CE"/>
    <w:rPr>
      <w:rFonts w:ascii="Bookman Old Style" w:eastAsia="Bookman Old Style" w:hAnsi="Bookman Old Style" w:cs="Bookman Old Style"/>
      <w:spacing w:val="10"/>
      <w:sz w:val="17"/>
      <w:szCs w:val="17"/>
      <w:shd w:val="clear" w:color="auto" w:fill="FFFFFF"/>
    </w:rPr>
  </w:style>
  <w:style w:type="character" w:customStyle="1" w:styleId="65pt0pt">
    <w:name w:val="Основной текст + 6;5 pt;Интервал 0 pt"/>
    <w:basedOn w:val="a0"/>
    <w:rsid w:val="004346CE"/>
    <w:rPr>
      <w:rFonts w:ascii="Bookman Old Style" w:eastAsia="Bookman Old Style" w:hAnsi="Bookman Old Style" w:cs="Bookman Old Style"/>
      <w:spacing w:val="10"/>
      <w:sz w:val="13"/>
      <w:szCs w:val="13"/>
      <w:shd w:val="clear" w:color="auto" w:fill="FFFFFF"/>
      <w:lang w:val="en-US"/>
    </w:rPr>
  </w:style>
  <w:style w:type="paragraph" w:customStyle="1" w:styleId="c18">
    <w:name w:val="c18"/>
    <w:basedOn w:val="a"/>
    <w:rsid w:val="004346C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1465</Words>
  <Characters>8351</Characters>
  <Application>Microsoft Office Word</Application>
  <DocSecurity>0</DocSecurity>
  <Lines>69</Lines>
  <Paragraphs>19</Paragraphs>
  <ScaleCrop>false</ScaleCrop>
  <Company/>
  <LinksUpToDate>false</LinksUpToDate>
  <CharactersWithSpaces>9797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2019-03-13T18:24:00Z</dcterms:created>
  <dcterms:modified xsi:type="dcterms:W3CDTF">2019-03-14T15:44:00Z</dcterms:modified>
</cp:coreProperties>
</file>